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D7" w:rsidRPr="00343F96" w:rsidRDefault="008641D7" w:rsidP="008641D7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:rsidR="008641D7" w:rsidRPr="00343F96" w:rsidRDefault="008641D7" w:rsidP="008641D7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8641D7" w:rsidRPr="00343F96" w:rsidRDefault="008641D7" w:rsidP="008641D7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(</w:t>
      </w:r>
      <w:r w:rsidR="002B085F" w:rsidRPr="00343F96">
        <w:rPr>
          <w:rFonts w:ascii="Times New Roman" w:eastAsia="Times New Roman" w:hAnsi="Times New Roman" w:cs="Times New Roman"/>
          <w:sz w:val="30"/>
          <w:szCs w:val="30"/>
        </w:rPr>
        <w:t>июнь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 2023 г.)</w:t>
      </w:r>
    </w:p>
    <w:p w:rsidR="008641D7" w:rsidRPr="00343F96" w:rsidRDefault="008641D7" w:rsidP="0086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894392" w:rsidRPr="00343F96" w:rsidRDefault="008641D7" w:rsidP="0086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ЭКОЛОГИЧЕСКАЯ И БИОЛОГИЧЕСКАЯ БЕЗОПАСНОСТЬ РЕСПУБЛИКИ БЕЛАРУСЬ – </w:t>
      </w:r>
    </w:p>
    <w:p w:rsidR="00355707" w:rsidRPr="00343F96" w:rsidRDefault="008641D7" w:rsidP="0086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НАЦИОНАЛЬНЫЕ ИНТЕРЕСЫ, УГРОЗЫ, ОЦЕНКА СОСТОЯНИЯ </w:t>
      </w:r>
    </w:p>
    <w:p w:rsidR="008641D7" w:rsidRPr="00343F96" w:rsidRDefault="008641D7" w:rsidP="0086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И НАПРАВЛЕНИЯ ОБЕСПЕЧЕНИЯ</w:t>
      </w:r>
    </w:p>
    <w:p w:rsidR="008641D7" w:rsidRPr="00343F96" w:rsidRDefault="008641D7" w:rsidP="00864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CA3979" w:rsidRPr="00343F96" w:rsidRDefault="008E7945" w:rsidP="00CA3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Охрана окружающей среды и экологическая безопасность </w:t>
      </w:r>
      <w:r w:rsidR="00C66A1E" w:rsidRPr="00343F96">
        <w:rPr>
          <w:rFonts w:ascii="Times New Roman" w:eastAsia="Times New Roman" w:hAnsi="Times New Roman" w:cs="Times New Roman"/>
          <w:sz w:val="30"/>
          <w:szCs w:val="30"/>
        </w:rPr>
        <w:t>постоянно</w:t>
      </w:r>
      <w:r w:rsidR="00A9704D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находятся в сфере </w:t>
      </w:r>
      <w:r w:rsidR="00A308CC" w:rsidRPr="00343F96">
        <w:rPr>
          <w:rFonts w:ascii="Times New Roman" w:eastAsia="Times New Roman" w:hAnsi="Times New Roman" w:cs="Times New Roman"/>
          <w:sz w:val="30"/>
          <w:szCs w:val="30"/>
        </w:rPr>
        <w:t>пристального внимания белорусского руководства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DC1903" w:rsidRPr="00343F96" w:rsidRDefault="00A308CC" w:rsidP="00DC1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pacing w:val="-6"/>
          <w:sz w:val="30"/>
          <w:szCs w:val="30"/>
        </w:rPr>
        <w:t>В последнее время все большую значимость в системе защиты национальных интересов Республики Беларусь приобретают вопросы обеспечения биологической безопасности. Д</w:t>
      </w:r>
      <w:r w:rsidR="00DC1903" w:rsidRPr="00343F96">
        <w:rPr>
          <w:rFonts w:ascii="Times New Roman" w:eastAsia="Times New Roman" w:hAnsi="Times New Roman" w:cs="Times New Roman"/>
          <w:sz w:val="30"/>
          <w:szCs w:val="30"/>
        </w:rPr>
        <w:t xml:space="preserve">анная проблематика образует отдельную сферу национальной безопасности с ее рисками, вызовами, угрозами, их источниками, </w:t>
      </w:r>
      <w:r w:rsidR="00DA66A5" w:rsidRPr="00343F96">
        <w:rPr>
          <w:rFonts w:ascii="Times New Roman" w:eastAsia="Times New Roman" w:hAnsi="Times New Roman" w:cs="Times New Roman"/>
          <w:sz w:val="30"/>
          <w:szCs w:val="30"/>
        </w:rPr>
        <w:t>уникальными</w:t>
      </w:r>
      <w:r w:rsidR="00DC1903" w:rsidRPr="00343F96">
        <w:rPr>
          <w:rFonts w:ascii="Times New Roman" w:eastAsia="Times New Roman" w:hAnsi="Times New Roman" w:cs="Times New Roman"/>
          <w:sz w:val="30"/>
          <w:szCs w:val="30"/>
        </w:rPr>
        <w:t xml:space="preserve"> мерами противодействия.</w:t>
      </w:r>
    </w:p>
    <w:p w:rsidR="007A3093" w:rsidRDefault="007A3093" w:rsidP="007A30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B361DB" w:rsidRPr="00343F96" w:rsidRDefault="00B82F2F" w:rsidP="007A30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343F96">
        <w:rPr>
          <w:rFonts w:ascii="Times New Roman" w:hAnsi="Times New Roman" w:cs="Times New Roman"/>
          <w:b/>
          <w:bCs/>
          <w:sz w:val="30"/>
          <w:szCs w:val="30"/>
        </w:rPr>
        <w:t>1.</w:t>
      </w:r>
      <w:r w:rsidR="002D78B1">
        <w:rPr>
          <w:rFonts w:ascii="Times New Roman" w:hAnsi="Times New Roman" w:cs="Times New Roman"/>
          <w:b/>
          <w:bCs/>
          <w:sz w:val="30"/>
          <w:szCs w:val="30"/>
        </w:rPr>
        <w:t> </w:t>
      </w:r>
      <w:r w:rsidR="000E3324" w:rsidRPr="00343F96">
        <w:rPr>
          <w:rFonts w:ascii="Times New Roman" w:hAnsi="Times New Roman" w:cs="Times New Roman"/>
          <w:b/>
          <w:bCs/>
          <w:sz w:val="30"/>
          <w:szCs w:val="30"/>
        </w:rPr>
        <w:t>Мировые тенденции</w:t>
      </w:r>
    </w:p>
    <w:p w:rsidR="0025433C" w:rsidRPr="00343F96" w:rsidRDefault="0025433C" w:rsidP="005531D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1.1.</w:t>
      </w:r>
      <w:r w:rsidR="002D78B1">
        <w:rPr>
          <w:rFonts w:ascii="Times New Roman" w:eastAsia="Times New Roman" w:hAnsi="Times New Roman" w:cs="Times New Roman"/>
          <w:b/>
          <w:sz w:val="30"/>
          <w:szCs w:val="30"/>
        </w:rPr>
        <w:t> </w:t>
      </w:r>
      <w:r w:rsidR="008C0913" w:rsidRPr="00343F96">
        <w:rPr>
          <w:rFonts w:ascii="Times New Roman" w:eastAsia="Times New Roman" w:hAnsi="Times New Roman" w:cs="Times New Roman"/>
          <w:b/>
          <w:sz w:val="30"/>
          <w:szCs w:val="30"/>
        </w:rPr>
        <w:t>Э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кологическая сфера</w:t>
      </w:r>
    </w:p>
    <w:p w:rsidR="00B92AFB" w:rsidRPr="00343F96" w:rsidRDefault="007A3093" w:rsidP="00B36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</w:t>
      </w:r>
      <w:r w:rsidR="003C278F" w:rsidRPr="00343F96">
        <w:rPr>
          <w:rFonts w:ascii="Times New Roman" w:eastAsia="Times New Roman" w:hAnsi="Times New Roman" w:cs="Times New Roman"/>
          <w:b/>
          <w:sz w:val="30"/>
          <w:szCs w:val="30"/>
        </w:rPr>
        <w:t>ля человечества о</w:t>
      </w:r>
      <w:r w:rsidR="007D4B57" w:rsidRPr="00343F96">
        <w:rPr>
          <w:rFonts w:ascii="Times New Roman" w:eastAsia="Times New Roman" w:hAnsi="Times New Roman" w:cs="Times New Roman"/>
          <w:b/>
          <w:sz w:val="30"/>
          <w:szCs w:val="30"/>
        </w:rPr>
        <w:t>собую опасность представляют экологические проблемы, вызванн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ые</w:t>
      </w:r>
      <w:r w:rsidR="007D4B57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ростом промышленного производства</w:t>
      </w:r>
      <w:r w:rsidR="007D4B57"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B92AFB" w:rsidRPr="00343F96" w:rsidRDefault="007D4B57" w:rsidP="00B36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Основные источники воздействий на окружающую среду связаны с энергетикой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3249C4" w:rsidRPr="00343F96">
        <w:rPr>
          <w:rFonts w:ascii="Times New Roman" w:eastAsia="Times New Roman" w:hAnsi="Times New Roman" w:cs="Times New Roman"/>
          <w:i/>
          <w:sz w:val="28"/>
          <w:szCs w:val="28"/>
        </w:rPr>
        <w:t>испарение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парниковых газов)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химической промышленностью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(образование крупнотоннажных отходов производства)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транспортом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(выбросы загрязняющих веществ в атмосферу)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нефтехимией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(выбросы загрязняющих веществ в атмосферу)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жилищно-коммунальным хозяйством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(сброс сточных вод)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интенсивным сельским хозяйством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(деградация почв, образование животноводческих стоков)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неустойчивым ведением лесного хозяйства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(руб</w:t>
      </w:r>
      <w:r w:rsidR="00A73131">
        <w:rPr>
          <w:rFonts w:ascii="Times New Roman" w:eastAsia="Times New Roman" w:hAnsi="Times New Roman" w:cs="Times New Roman"/>
          <w:i/>
          <w:sz w:val="28"/>
          <w:szCs w:val="28"/>
        </w:rPr>
        <w:t>ка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леса)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CB6D24" w:rsidRPr="00343F96" w:rsidRDefault="00273703" w:rsidP="0027370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Развязанная рядом западных стран и межгосударственных альянсов неприкрытая гибридная война против России и Беларуси</w:t>
      </w:r>
      <w:r w:rsidR="00786245" w:rsidRPr="00343F96">
        <w:rPr>
          <w:rFonts w:ascii="Times New Roman" w:eastAsia="Times New Roman" w:hAnsi="Times New Roman" w:cs="Times New Roman"/>
          <w:sz w:val="30"/>
          <w:szCs w:val="30"/>
        </w:rPr>
        <w:t xml:space="preserve">, введение против Москвы и Минска грабительских санкций </w:t>
      </w:r>
      <w:r w:rsidR="00CB6D24" w:rsidRPr="00343F96">
        <w:rPr>
          <w:rFonts w:ascii="Times New Roman" w:eastAsia="Times New Roman" w:hAnsi="Times New Roman" w:cs="Times New Roman"/>
          <w:sz w:val="30"/>
          <w:szCs w:val="30"/>
        </w:rPr>
        <w:t>привел</w:t>
      </w:r>
      <w:r w:rsidR="00786245" w:rsidRPr="00343F96">
        <w:rPr>
          <w:rFonts w:ascii="Times New Roman" w:eastAsia="Times New Roman" w:hAnsi="Times New Roman" w:cs="Times New Roman"/>
          <w:sz w:val="30"/>
          <w:szCs w:val="30"/>
        </w:rPr>
        <w:t>и</w:t>
      </w:r>
      <w:r w:rsidR="00CB6D24" w:rsidRPr="00343F96">
        <w:rPr>
          <w:rFonts w:ascii="Times New Roman" w:eastAsia="Times New Roman" w:hAnsi="Times New Roman" w:cs="Times New Roman"/>
          <w:sz w:val="30"/>
          <w:szCs w:val="30"/>
        </w:rPr>
        <w:t xml:space="preserve"> к глубоким потрясениям в мировой экономике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786245" w:rsidRPr="00343F96">
        <w:rPr>
          <w:rFonts w:ascii="Times New Roman" w:eastAsia="Times New Roman" w:hAnsi="Times New Roman" w:cs="Times New Roman"/>
          <w:b/>
          <w:sz w:val="30"/>
          <w:szCs w:val="30"/>
        </w:rPr>
        <w:t>М</w:t>
      </w:r>
      <w:r w:rsidR="00CB6D24" w:rsidRPr="00343F96">
        <w:rPr>
          <w:rFonts w:ascii="Times New Roman" w:eastAsia="Times New Roman" w:hAnsi="Times New Roman" w:cs="Times New Roman"/>
          <w:b/>
          <w:sz w:val="30"/>
          <w:szCs w:val="30"/>
        </w:rPr>
        <w:t>ногие страны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,</w:t>
      </w:r>
      <w:r w:rsidR="00CB6D24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стремясь уменьшить свою зависимость от экспорта российских углеводородов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, стали наращивать поставки энергоресурсов из других источников и</w:t>
      </w:r>
      <w:r w:rsidR="00786245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86245" w:rsidRPr="00343F96">
        <w:rPr>
          <w:rFonts w:ascii="Times New Roman" w:eastAsia="Times New Roman" w:hAnsi="Times New Roman" w:cs="Times New Roman"/>
          <w:b/>
          <w:sz w:val="30"/>
          <w:szCs w:val="30"/>
        </w:rPr>
        <w:t>в ущерб экологии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возобновили </w:t>
      </w:r>
      <w:r w:rsidRPr="00343F96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работу старых электростанций</w:t>
      </w:r>
      <w:r w:rsidR="00786245"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>.</w:t>
      </w:r>
      <w:r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</w:t>
      </w:r>
      <w:r w:rsidR="00786245"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>Т</w:t>
      </w:r>
      <w:r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ем самым </w:t>
      </w:r>
      <w:r w:rsidR="00786245"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они </w:t>
      </w:r>
      <w:r w:rsidR="00CB6D24"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>приостановили выполнение своих обязательств</w:t>
      </w:r>
      <w:r w:rsidR="00CB6D24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86245" w:rsidRPr="00343F96">
        <w:rPr>
          <w:rFonts w:ascii="Times New Roman" w:eastAsia="Times New Roman" w:hAnsi="Times New Roman" w:cs="Times New Roman"/>
          <w:sz w:val="30"/>
          <w:szCs w:val="30"/>
        </w:rPr>
        <w:t>по переходу к чистой энергетике</w:t>
      </w:r>
      <w:r w:rsidR="00CB6D24"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25433C" w:rsidRPr="00343F96" w:rsidRDefault="008365D2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Ограниченность и и</w:t>
      </w:r>
      <w:r w:rsidR="00241F7A" w:rsidRPr="00343F96">
        <w:rPr>
          <w:rFonts w:ascii="Times New Roman" w:eastAsia="Times New Roman" w:hAnsi="Times New Roman" w:cs="Times New Roman"/>
          <w:b/>
          <w:sz w:val="30"/>
          <w:szCs w:val="30"/>
        </w:rPr>
        <w:t>стощение природных ресурсов</w:t>
      </w:r>
      <w:r w:rsidR="00241F7A" w:rsidRPr="00343F96">
        <w:rPr>
          <w:rFonts w:ascii="Times New Roman" w:eastAsia="Times New Roman" w:hAnsi="Times New Roman" w:cs="Times New Roman"/>
          <w:sz w:val="30"/>
          <w:szCs w:val="30"/>
        </w:rPr>
        <w:t xml:space="preserve"> – еще одна с</w:t>
      </w:r>
      <w:r w:rsidR="00507D34" w:rsidRPr="00343F96">
        <w:rPr>
          <w:rFonts w:ascii="Times New Roman" w:eastAsia="Times New Roman" w:hAnsi="Times New Roman" w:cs="Times New Roman"/>
          <w:sz w:val="30"/>
          <w:szCs w:val="30"/>
        </w:rPr>
        <w:t>ерьезная экологическая проблема</w:t>
      </w:r>
      <w:r w:rsidR="00241F7A"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4E1D5F" w:rsidRPr="00343F96">
        <w:rPr>
          <w:rFonts w:ascii="Times New Roman" w:eastAsia="Times New Roman" w:hAnsi="Times New Roman" w:cs="Times New Roman"/>
          <w:sz w:val="30"/>
          <w:szCs w:val="30"/>
        </w:rPr>
        <w:t xml:space="preserve">Речь идет не только о полезных ископаемых, </w:t>
      </w:r>
      <w:r w:rsidR="004E1D5F" w:rsidRPr="00343F96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а обо всех компонентах природы </w:t>
      </w:r>
      <w:r w:rsidR="004E1D5F" w:rsidRPr="00A73131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(</w:t>
      </w:r>
      <w:r w:rsidR="0025433C" w:rsidRPr="00A73131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животные и растения, </w:t>
      </w:r>
      <w:r w:rsidR="004E1D5F" w:rsidRPr="00A73131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леса, </w:t>
      </w:r>
      <w:r w:rsidR="004E1D5F" w:rsidRPr="00A73131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lastRenderedPageBreak/>
        <w:t>плодородная почва, пресная чистая вода)</w:t>
      </w:r>
      <w:r w:rsidR="004E1D5F" w:rsidRPr="00343F96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. Это приводит к уничтожению природных экосистем, вымиранию животных и гибели растений. </w:t>
      </w:r>
    </w:p>
    <w:p w:rsidR="004A262C" w:rsidRDefault="0025433C" w:rsidP="004A2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В</w:t>
      </w:r>
      <w:r w:rsidR="004E1D5F" w:rsidRPr="00343F96">
        <w:rPr>
          <w:rFonts w:ascii="Times New Roman" w:eastAsia="Times New Roman" w:hAnsi="Times New Roman" w:cs="Times New Roman"/>
          <w:sz w:val="30"/>
          <w:szCs w:val="30"/>
        </w:rPr>
        <w:t xml:space="preserve">о многих 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регионах</w:t>
      </w:r>
      <w:r w:rsidR="004E1D5F" w:rsidRPr="00343F96">
        <w:rPr>
          <w:rFonts w:ascii="Times New Roman" w:eastAsia="Times New Roman" w:hAnsi="Times New Roman" w:cs="Times New Roman"/>
          <w:sz w:val="30"/>
          <w:szCs w:val="30"/>
        </w:rPr>
        <w:t xml:space="preserve"> планеты уже сейчас наблюдается </w:t>
      </w:r>
      <w:r w:rsidR="004E1D5F" w:rsidRPr="00343F96">
        <w:rPr>
          <w:rFonts w:ascii="Times New Roman" w:eastAsia="Times New Roman" w:hAnsi="Times New Roman" w:cs="Times New Roman"/>
          <w:b/>
          <w:sz w:val="30"/>
          <w:szCs w:val="30"/>
        </w:rPr>
        <w:t>нехватка питьевой воды и дефицит продовольствия</w:t>
      </w:r>
      <w:r w:rsidR="004E1D5F"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  <w:r w:rsidR="004A262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86245" w:rsidRPr="00343F96">
        <w:rPr>
          <w:rFonts w:ascii="Times New Roman" w:eastAsia="Times New Roman" w:hAnsi="Times New Roman" w:cs="Times New Roman"/>
          <w:sz w:val="30"/>
          <w:szCs w:val="30"/>
        </w:rPr>
        <w:t xml:space="preserve">В то время как одни регионы страдают от нехватки воды, другие подвергаются катастрофическим </w:t>
      </w:r>
      <w:r w:rsidR="00786245" w:rsidRPr="00343F96">
        <w:rPr>
          <w:rFonts w:ascii="Times New Roman" w:eastAsia="Times New Roman" w:hAnsi="Times New Roman" w:cs="Times New Roman"/>
          <w:b/>
          <w:sz w:val="30"/>
          <w:szCs w:val="30"/>
        </w:rPr>
        <w:t>наводнениям</w:t>
      </w:r>
      <w:r w:rsidR="00786245"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4A262C" w:rsidRDefault="0025433C" w:rsidP="004A2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В мире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о</w:t>
      </w:r>
      <w:r w:rsidR="00F55E8E" w:rsidRPr="00343F96">
        <w:rPr>
          <w:rFonts w:ascii="Times New Roman" w:eastAsia="Times New Roman" w:hAnsi="Times New Roman" w:cs="Times New Roman"/>
          <w:sz w:val="30"/>
          <w:szCs w:val="30"/>
        </w:rPr>
        <w:t xml:space="preserve">тмечается постоянный </w:t>
      </w:r>
      <w:r w:rsidR="00F55E8E" w:rsidRPr="00343F96">
        <w:rPr>
          <w:rFonts w:ascii="Times New Roman" w:eastAsia="Times New Roman" w:hAnsi="Times New Roman" w:cs="Times New Roman"/>
          <w:b/>
          <w:sz w:val="30"/>
          <w:szCs w:val="30"/>
        </w:rPr>
        <w:t>рост новых либо повторно возникающих инфекционных заболеваний</w:t>
      </w:r>
      <w:r w:rsidR="00F55E8E"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6A3836" w:rsidRPr="00343F96" w:rsidRDefault="006A3836" w:rsidP="004A2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Нарушается экологическое равновесие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, одни биологические виды вытесняются другими.</w:t>
      </w:r>
    </w:p>
    <w:p w:rsidR="006A3836" w:rsidRPr="00343F96" w:rsidRDefault="006A3836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25433C" w:rsidRPr="00343F96" w:rsidRDefault="0025433C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1.2. </w:t>
      </w:r>
      <w:r w:rsidR="00386A46" w:rsidRPr="00343F96">
        <w:rPr>
          <w:rFonts w:ascii="Times New Roman" w:eastAsia="Times New Roman" w:hAnsi="Times New Roman" w:cs="Times New Roman"/>
          <w:b/>
          <w:sz w:val="30"/>
          <w:szCs w:val="30"/>
        </w:rPr>
        <w:t>Б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иологическая сфера</w:t>
      </w:r>
    </w:p>
    <w:p w:rsidR="00070FF8" w:rsidRDefault="00633C8F" w:rsidP="00070FF8">
      <w:pPr>
        <w:tabs>
          <w:tab w:val="left" w:pos="993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С</w:t>
      </w:r>
      <w:r w:rsidR="008A6680" w:rsidRPr="00343F96">
        <w:rPr>
          <w:rFonts w:ascii="Times New Roman" w:eastAsia="Times New Roman" w:hAnsi="Times New Roman" w:cs="Times New Roman"/>
          <w:b/>
          <w:sz w:val="30"/>
          <w:szCs w:val="30"/>
        </w:rPr>
        <w:t>оздан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ная</w:t>
      </w:r>
      <w:r w:rsidR="008A6680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на постсоветском пространстве </w:t>
      </w:r>
      <w:r w:rsidR="008A6680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сеть </w:t>
      </w:r>
      <w:r w:rsidR="00507D34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подконтрольных США </w:t>
      </w:r>
      <w:r w:rsidR="008A6680" w:rsidRPr="00343F96">
        <w:rPr>
          <w:rFonts w:ascii="Times New Roman" w:eastAsia="Times New Roman" w:hAnsi="Times New Roman" w:cs="Times New Roman"/>
          <w:b/>
          <w:sz w:val="30"/>
          <w:szCs w:val="30"/>
        </w:rPr>
        <w:t>исследов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ательских биологических </w:t>
      </w:r>
      <w:proofErr w:type="gramStart"/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центров</w:t>
      </w:r>
      <w:proofErr w:type="gramEnd"/>
      <w:r w:rsidR="008A6680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по сути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является</w:t>
      </w:r>
      <w:r w:rsidR="008A6680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инструмент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ом</w:t>
      </w:r>
      <w:r w:rsidR="008A6680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для реализации военно-биологических программ</w:t>
      </w:r>
      <w:r w:rsidR="008A6680"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 xml:space="preserve">Возможности </w:t>
      </w:r>
      <w:r w:rsidR="00507D34" w:rsidRPr="00343F96">
        <w:rPr>
          <w:rFonts w:ascii="Times New Roman" w:eastAsia="Times New Roman" w:hAnsi="Times New Roman" w:cs="Times New Roman"/>
          <w:sz w:val="30"/>
          <w:szCs w:val="30"/>
        </w:rPr>
        <w:t>этих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>биолабораторий</w:t>
      </w:r>
      <w:proofErr w:type="spellEnd"/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 xml:space="preserve"> позволяют американским специалистам проводить полный спектр исследований с возбудителями особо опасных инфекционных заболеваний, против которых отсутствуют специфические средства лечения и профилактики.</w:t>
      </w:r>
      <w:r w:rsidR="008A6680" w:rsidRPr="00343F96">
        <w:rPr>
          <w:sz w:val="30"/>
          <w:szCs w:val="30"/>
        </w:rPr>
        <w:t xml:space="preserve"> </w:t>
      </w:r>
    </w:p>
    <w:p w:rsidR="00740028" w:rsidRPr="00343F96" w:rsidRDefault="00507D34" w:rsidP="00070F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Призванные первоначально решать задачи противодействия биотерроризму,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эти центры биологических исследований стали источником новых биологических угроз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>При этом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 зд</w:t>
      </w:r>
      <w:r w:rsidR="00633C8F" w:rsidRPr="00343F96">
        <w:rPr>
          <w:rFonts w:ascii="Times New Roman" w:eastAsia="Times New Roman" w:hAnsi="Times New Roman" w:cs="Times New Roman"/>
          <w:sz w:val="30"/>
          <w:szCs w:val="30"/>
        </w:rPr>
        <w:t>е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сь</w:t>
      </w:r>
      <w:r w:rsidR="00740028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нарастает опасность биологического заражения</w:t>
      </w:r>
      <w:r w:rsidR="00740028" w:rsidRPr="00343F96">
        <w:rPr>
          <w:rFonts w:ascii="Times New Roman" w:eastAsia="Times New Roman" w:hAnsi="Times New Roman" w:cs="Times New Roman"/>
          <w:sz w:val="30"/>
          <w:szCs w:val="30"/>
        </w:rPr>
        <w:t xml:space="preserve">. Особую озабоченность вызывает то, что </w:t>
      </w:r>
      <w:r w:rsidR="00740028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процесс расширения </w:t>
      </w:r>
      <w:proofErr w:type="spellStart"/>
      <w:r w:rsidR="00740028" w:rsidRPr="00343F96">
        <w:rPr>
          <w:rFonts w:ascii="Times New Roman" w:eastAsia="Times New Roman" w:hAnsi="Times New Roman" w:cs="Times New Roman"/>
          <w:b/>
          <w:sz w:val="30"/>
          <w:szCs w:val="30"/>
        </w:rPr>
        <w:t>биоопасной</w:t>
      </w:r>
      <w:proofErr w:type="spellEnd"/>
      <w:r w:rsidR="00740028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лабораторной базы </w:t>
      </w:r>
      <w:r w:rsidR="00F3284D" w:rsidRPr="00343F96">
        <w:rPr>
          <w:rFonts w:ascii="Times New Roman" w:eastAsia="Times New Roman" w:hAnsi="Times New Roman" w:cs="Times New Roman"/>
          <w:b/>
          <w:sz w:val="30"/>
          <w:szCs w:val="30"/>
        </w:rPr>
        <w:t>может выйти</w:t>
      </w:r>
      <w:r w:rsidR="00740028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из-под контроля властей</w:t>
      </w:r>
      <w:r w:rsidR="00F3284D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того либо иного государства</w:t>
      </w:r>
      <w:r w:rsidR="00740028"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  <w:r w:rsidR="00E622B5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070FF8" w:rsidRDefault="002604DB" w:rsidP="00070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Дополнительные источники биологической опасности вызваны</w:t>
      </w:r>
      <w:r w:rsidR="003E3CB1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E3CB1" w:rsidRPr="00343F96">
        <w:rPr>
          <w:rFonts w:ascii="Times New Roman" w:eastAsia="Times New Roman" w:hAnsi="Times New Roman" w:cs="Times New Roman"/>
          <w:b/>
          <w:sz w:val="30"/>
          <w:szCs w:val="30"/>
        </w:rPr>
        <w:t>прогрессом биологической науки и практического использования ее достижений</w:t>
      </w:r>
      <w:r w:rsidR="003E3CB1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1212B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3E3CB1" w:rsidRPr="00A1212B">
        <w:rPr>
          <w:rFonts w:ascii="Times New Roman" w:eastAsia="Times New Roman" w:hAnsi="Times New Roman" w:cs="Times New Roman"/>
          <w:i/>
          <w:sz w:val="28"/>
          <w:szCs w:val="28"/>
        </w:rPr>
        <w:t>генная инженерия</w:t>
      </w:r>
      <w:r w:rsidR="00F55E8E" w:rsidRPr="00A1212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1212B">
        <w:rPr>
          <w:rFonts w:ascii="Times New Roman" w:eastAsia="Times New Roman" w:hAnsi="Times New Roman" w:cs="Times New Roman"/>
          <w:i/>
          <w:sz w:val="28"/>
          <w:szCs w:val="28"/>
        </w:rPr>
        <w:t>и др.)</w:t>
      </w:r>
      <w:r w:rsidRPr="00A1212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70F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4EE" w:rsidRPr="00343F96">
        <w:rPr>
          <w:rFonts w:ascii="Times New Roman" w:hAnsi="Times New Roman" w:cs="Times New Roman"/>
          <w:sz w:val="30"/>
          <w:szCs w:val="30"/>
        </w:rPr>
        <w:t xml:space="preserve">При производстве продовольствия, кормов и семенного материала все более важным генетическим ресурсом становятся </w:t>
      </w:r>
      <w:r w:rsidR="00D7034C" w:rsidRPr="00343F96">
        <w:rPr>
          <w:rFonts w:ascii="Times New Roman" w:hAnsi="Times New Roman" w:cs="Times New Roman"/>
          <w:b/>
          <w:sz w:val="30"/>
          <w:szCs w:val="30"/>
        </w:rPr>
        <w:t>генетически модифицированные</w:t>
      </w:r>
      <w:r w:rsidR="00D7034C"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6672D7" w:rsidRPr="00343F96">
        <w:rPr>
          <w:rFonts w:ascii="Times New Roman" w:hAnsi="Times New Roman" w:cs="Times New Roman"/>
          <w:b/>
          <w:sz w:val="30"/>
          <w:szCs w:val="30"/>
        </w:rPr>
        <w:t>организмы</w:t>
      </w:r>
      <w:r w:rsidR="00D7034C" w:rsidRPr="00343F9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34C" w:rsidRPr="00A1212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(</w:t>
      </w:r>
      <w:r w:rsidR="00D7034C" w:rsidRPr="00A1212B">
        <w:rPr>
          <w:rFonts w:ascii="Times New Roman" w:eastAsia="Times New Roman" w:hAnsi="Times New Roman" w:cs="Times New Roman"/>
          <w:i/>
          <w:sz w:val="28"/>
          <w:szCs w:val="28"/>
        </w:rPr>
        <w:t>организм, генотип которого был искусственно изменен при помощи методов генной инженерии)</w:t>
      </w:r>
      <w:r w:rsidR="006672D7" w:rsidRPr="00343F96">
        <w:rPr>
          <w:rFonts w:ascii="Times New Roman" w:eastAsia="Times New Roman" w:hAnsi="Times New Roman" w:cs="Times New Roman"/>
          <w:i/>
          <w:sz w:val="30"/>
          <w:szCs w:val="30"/>
        </w:rPr>
        <w:t xml:space="preserve">. </w:t>
      </w:r>
    </w:p>
    <w:p w:rsidR="00606B67" w:rsidRPr="00343F96" w:rsidRDefault="00927E70" w:rsidP="00070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Вместе с тем </w:t>
      </w:r>
      <w:r w:rsidRPr="00343F96">
        <w:rPr>
          <w:rFonts w:ascii="Times New Roman" w:hAnsi="Times New Roman" w:cs="Times New Roman"/>
          <w:b/>
          <w:sz w:val="30"/>
          <w:szCs w:val="30"/>
        </w:rPr>
        <w:t>появление новых биотехнологий нес</w:t>
      </w:r>
      <w:r w:rsidR="00D7034C" w:rsidRPr="00343F96">
        <w:rPr>
          <w:rFonts w:ascii="Times New Roman" w:hAnsi="Times New Roman" w:cs="Times New Roman"/>
          <w:b/>
          <w:sz w:val="30"/>
          <w:szCs w:val="30"/>
        </w:rPr>
        <w:t>е</w:t>
      </w:r>
      <w:r w:rsidRPr="00343F96">
        <w:rPr>
          <w:rFonts w:ascii="Times New Roman" w:hAnsi="Times New Roman" w:cs="Times New Roman"/>
          <w:b/>
          <w:sz w:val="30"/>
          <w:szCs w:val="30"/>
        </w:rPr>
        <w:t>т определенную угрозу благополучию населения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  <w:r w:rsidR="00386A46"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sz w:val="30"/>
          <w:szCs w:val="30"/>
        </w:rPr>
        <w:t>Например, с</w:t>
      </w:r>
      <w:r w:rsidR="00121042" w:rsidRPr="00343F96">
        <w:rPr>
          <w:rFonts w:ascii="Times New Roman" w:hAnsi="Times New Roman" w:cs="Times New Roman"/>
          <w:sz w:val="30"/>
          <w:szCs w:val="30"/>
        </w:rPr>
        <w:t>ерьезн</w:t>
      </w:r>
      <w:r w:rsidR="00D7034C" w:rsidRPr="00343F96">
        <w:rPr>
          <w:rFonts w:ascii="Times New Roman" w:hAnsi="Times New Roman" w:cs="Times New Roman"/>
          <w:sz w:val="30"/>
          <w:szCs w:val="30"/>
        </w:rPr>
        <w:t>ым</w:t>
      </w:r>
      <w:r w:rsidR="00121042"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D7034C" w:rsidRPr="00343F96">
        <w:rPr>
          <w:rFonts w:ascii="Times New Roman" w:hAnsi="Times New Roman" w:cs="Times New Roman"/>
          <w:sz w:val="30"/>
          <w:szCs w:val="30"/>
        </w:rPr>
        <w:t>вызовом</w:t>
      </w:r>
      <w:r w:rsidR="00121042" w:rsidRPr="00343F96">
        <w:rPr>
          <w:rFonts w:ascii="Times New Roman" w:hAnsi="Times New Roman" w:cs="Times New Roman"/>
          <w:sz w:val="30"/>
          <w:szCs w:val="30"/>
        </w:rPr>
        <w:t xml:space="preserve"> является </w:t>
      </w:r>
      <w:r w:rsidR="00D7034C" w:rsidRPr="00343F96">
        <w:rPr>
          <w:rFonts w:ascii="Times New Roman" w:hAnsi="Times New Roman" w:cs="Times New Roman"/>
          <w:sz w:val="30"/>
          <w:szCs w:val="30"/>
        </w:rPr>
        <w:t>бесконтрольная научная деятельность по созданию</w:t>
      </w:r>
      <w:r w:rsidR="00121042" w:rsidRPr="00343F96">
        <w:rPr>
          <w:rFonts w:ascii="Times New Roman" w:hAnsi="Times New Roman" w:cs="Times New Roman"/>
          <w:sz w:val="30"/>
          <w:szCs w:val="30"/>
        </w:rPr>
        <w:t xml:space="preserve"> генетически модифицированных организмов и микроорганизмов, полученных методами синтетической биологии. </w:t>
      </w:r>
    </w:p>
    <w:p w:rsidR="00F26F21" w:rsidRPr="00343F96" w:rsidRDefault="002F2477" w:rsidP="00351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b/>
          <w:spacing w:val="-4"/>
          <w:kern w:val="30"/>
          <w:sz w:val="30"/>
          <w:szCs w:val="30"/>
        </w:rPr>
        <w:t xml:space="preserve">Угрозой могут </w:t>
      </w:r>
      <w:r w:rsidR="00D7034C" w:rsidRPr="00343F96">
        <w:rPr>
          <w:rFonts w:ascii="Times New Roman" w:hAnsi="Times New Roman" w:cs="Times New Roman"/>
          <w:b/>
          <w:spacing w:val="-4"/>
          <w:kern w:val="30"/>
          <w:sz w:val="30"/>
          <w:szCs w:val="30"/>
        </w:rPr>
        <w:t xml:space="preserve">также </w:t>
      </w:r>
      <w:r w:rsidRPr="00343F96">
        <w:rPr>
          <w:rFonts w:ascii="Times New Roman" w:hAnsi="Times New Roman" w:cs="Times New Roman"/>
          <w:b/>
          <w:spacing w:val="-4"/>
          <w:kern w:val="30"/>
          <w:sz w:val="30"/>
          <w:szCs w:val="30"/>
        </w:rPr>
        <w:t>стать древние микроорганизмы, потенциально патогенные для человека, высвобождаемые в результате таяния льдов Арктики и Антарктики</w:t>
      </w:r>
      <w:r w:rsidRPr="00D81246">
        <w:rPr>
          <w:rFonts w:ascii="Times New Roman" w:hAnsi="Times New Roman" w:cs="Times New Roman"/>
          <w:spacing w:val="-4"/>
          <w:kern w:val="30"/>
          <w:sz w:val="30"/>
          <w:szCs w:val="30"/>
        </w:rPr>
        <w:t>.</w:t>
      </w:r>
      <w:r w:rsidRPr="00D81246">
        <w:rPr>
          <w:rFonts w:ascii="Times New Roman" w:hAnsi="Times New Roman" w:cs="Times New Roman"/>
          <w:sz w:val="30"/>
          <w:szCs w:val="30"/>
        </w:rPr>
        <w:t xml:space="preserve"> </w:t>
      </w:r>
      <w:r w:rsidR="00FE47F4" w:rsidRPr="00343F96">
        <w:rPr>
          <w:rFonts w:ascii="Times New Roman" w:hAnsi="Times New Roman" w:cs="Times New Roman"/>
          <w:sz w:val="30"/>
          <w:szCs w:val="30"/>
        </w:rPr>
        <w:t>Сегодня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невозможно </w:t>
      </w:r>
      <w:r w:rsidR="00D7034C" w:rsidRPr="00343F96">
        <w:rPr>
          <w:rFonts w:ascii="Times New Roman" w:hAnsi="Times New Roman" w:cs="Times New Roman"/>
          <w:sz w:val="30"/>
          <w:szCs w:val="30"/>
        </w:rPr>
        <w:t xml:space="preserve">в полной </w:t>
      </w:r>
      <w:r w:rsidR="00D7034C" w:rsidRPr="00343F96">
        <w:rPr>
          <w:rFonts w:ascii="Times New Roman" w:hAnsi="Times New Roman" w:cs="Times New Roman"/>
          <w:sz w:val="30"/>
          <w:szCs w:val="30"/>
        </w:rPr>
        <w:lastRenderedPageBreak/>
        <w:t>мере</w:t>
      </w:r>
      <w:r w:rsidRPr="00343F96">
        <w:rPr>
          <w:rFonts w:ascii="Times New Roman" w:hAnsi="Times New Roman" w:cs="Times New Roman"/>
          <w:sz w:val="30"/>
          <w:szCs w:val="30"/>
        </w:rPr>
        <w:t xml:space="preserve"> оценить потенциальные риски «возвращения» микроорганизмов прошлого.</w:t>
      </w:r>
    </w:p>
    <w:p w:rsidR="002F2477" w:rsidRPr="00343F96" w:rsidRDefault="002F2477" w:rsidP="00351D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Среди </w:t>
      </w:r>
      <w:r w:rsidRPr="00343F96">
        <w:rPr>
          <w:rFonts w:ascii="Times New Roman" w:hAnsi="Times New Roman" w:cs="Times New Roman"/>
          <w:b/>
          <w:sz w:val="30"/>
          <w:szCs w:val="30"/>
        </w:rPr>
        <w:t>факторов, влияющих на инфекционную заболеваемость</w:t>
      </w:r>
      <w:r w:rsidRPr="00343F96">
        <w:rPr>
          <w:rFonts w:ascii="Times New Roman" w:hAnsi="Times New Roman" w:cs="Times New Roman"/>
          <w:sz w:val="30"/>
          <w:szCs w:val="30"/>
        </w:rPr>
        <w:t>, можно выделить процессы глобализации, возрастание мобильности населения и миграции, урбанизации, изменения климата и преобразования природы, увеличение контактов населения с дикой природой, сохранение военных конфликтов, уровень эффективности медицинской иммунопрофилактики (вакцинация), разработка новых методов лечения и диагностики.</w:t>
      </w:r>
    </w:p>
    <w:p w:rsidR="003E3CB1" w:rsidRPr="00343F96" w:rsidRDefault="003E3CB1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Реальный характер биологических угроз заставляет ведущие страны мира повышать приоритетность биологической защиты населения и территорий в рамках системы обеспечения национальной безопасности.</w:t>
      </w:r>
    </w:p>
    <w:p w:rsidR="00792DE2" w:rsidRPr="00343F96" w:rsidRDefault="00792DE2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B361DB" w:rsidRPr="00343F96" w:rsidRDefault="00B82F2F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2.</w:t>
      </w:r>
      <w:r w:rsidR="0095282A" w:rsidRPr="00343F96">
        <w:rPr>
          <w:rFonts w:ascii="Times New Roman" w:eastAsia="Times New Roman" w:hAnsi="Times New Roman" w:cs="Times New Roman"/>
          <w:b/>
          <w:sz w:val="30"/>
          <w:szCs w:val="30"/>
        </w:rPr>
        <w:t> </w:t>
      </w:r>
      <w:proofErr w:type="gramStart"/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Национальные интересы Республики Беларусь в </w:t>
      </w:r>
      <w:r w:rsidR="00373056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экологической и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биологической сферах </w:t>
      </w:r>
      <w:proofErr w:type="gramEnd"/>
    </w:p>
    <w:p w:rsidR="00090C36" w:rsidRPr="00343F96" w:rsidRDefault="002455E8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Pr="00343F96">
        <w:rPr>
          <w:rFonts w:ascii="Times New Roman" w:hAnsi="Times New Roman" w:cs="Times New Roman"/>
          <w:sz w:val="30"/>
          <w:szCs w:val="30"/>
        </w:rPr>
        <w:t>Республике Беларусь сформирована нормативная п</w:t>
      </w:r>
      <w:r w:rsidR="00AB081F" w:rsidRPr="00343F96">
        <w:rPr>
          <w:rFonts w:ascii="Times New Roman" w:eastAsia="Times New Roman" w:hAnsi="Times New Roman" w:cs="Times New Roman"/>
          <w:sz w:val="30"/>
          <w:szCs w:val="30"/>
        </w:rPr>
        <w:t>равов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ая</w:t>
      </w:r>
      <w:r w:rsidR="00AB081F" w:rsidRPr="00343F96">
        <w:rPr>
          <w:rFonts w:ascii="Times New Roman" w:eastAsia="Times New Roman" w:hAnsi="Times New Roman" w:cs="Times New Roman"/>
          <w:sz w:val="30"/>
          <w:szCs w:val="30"/>
        </w:rPr>
        <w:t xml:space="preserve"> основ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а</w:t>
      </w:r>
      <w:r w:rsidR="00AB081F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363C5" w:rsidRPr="00343F96">
        <w:rPr>
          <w:rFonts w:ascii="Times New Roman" w:hAnsi="Times New Roman" w:cs="Times New Roman"/>
          <w:sz w:val="30"/>
          <w:szCs w:val="30"/>
        </w:rPr>
        <w:t xml:space="preserve">в области </w:t>
      </w:r>
      <w:r w:rsidR="002B0F53" w:rsidRPr="00343F96">
        <w:rPr>
          <w:rFonts w:ascii="Times New Roman" w:hAnsi="Times New Roman" w:cs="Times New Roman"/>
          <w:sz w:val="30"/>
          <w:szCs w:val="30"/>
        </w:rPr>
        <w:t xml:space="preserve">обеспечения </w:t>
      </w:r>
      <w:r w:rsidR="00373056" w:rsidRPr="00343F96">
        <w:rPr>
          <w:rFonts w:ascii="Times New Roman" w:hAnsi="Times New Roman" w:cs="Times New Roman"/>
          <w:sz w:val="30"/>
          <w:szCs w:val="30"/>
        </w:rPr>
        <w:t xml:space="preserve">экологической и </w:t>
      </w:r>
      <w:r w:rsidR="002B0F53" w:rsidRPr="00343F96">
        <w:rPr>
          <w:rFonts w:ascii="Times New Roman" w:hAnsi="Times New Roman" w:cs="Times New Roman"/>
          <w:sz w:val="30"/>
          <w:szCs w:val="30"/>
        </w:rPr>
        <w:t xml:space="preserve">биологической </w:t>
      </w:r>
      <w:r w:rsidR="00E363C5" w:rsidRPr="00343F96">
        <w:rPr>
          <w:rFonts w:ascii="Times New Roman" w:hAnsi="Times New Roman" w:cs="Times New Roman"/>
          <w:sz w:val="30"/>
          <w:szCs w:val="30"/>
        </w:rPr>
        <w:t>безопасности.</w:t>
      </w:r>
    </w:p>
    <w:p w:rsidR="00A1614F" w:rsidRPr="00343F96" w:rsidRDefault="00A1614F" w:rsidP="009D05D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  <w:r w:rsidR="009D05D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Экологическая безопасность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состояние защищенности окружающей среды, жизни и здоровья граждан от угроз, возникающих в результате антропогенных воздействий, а также факторов, процессов и явлений природного и техногенного характера.</w:t>
      </w:r>
    </w:p>
    <w:p w:rsidR="00A1614F" w:rsidRPr="00343F96" w:rsidRDefault="00A1614F" w:rsidP="009D05D7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Биологическая безопасность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–</w:t>
      </w:r>
      <w:r w:rsidR="00C66340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состояние защищенности населения, животных и растений, окружающей среды от воздействия опасных биологических факторов, при котором обеспечивается допустимый уровень биологического риска.</w:t>
      </w:r>
    </w:p>
    <w:p w:rsidR="00896A6E" w:rsidRPr="00343F96" w:rsidRDefault="00896A6E" w:rsidP="00351D0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Основополагающие цели в области охраны окружающей среды, механизмы их реализации и ожидаемые результаты определены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Стратегией в области охраны окружающей среды Республики Беларусь на период до 2035 года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373056" w:rsidRPr="00343F96" w:rsidRDefault="00373056" w:rsidP="00351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103">
        <w:rPr>
          <w:rFonts w:ascii="Times New Roman" w:hAnsi="Times New Roman" w:cs="Times New Roman"/>
          <w:sz w:val="30"/>
          <w:szCs w:val="30"/>
        </w:rPr>
        <w:t>Национальные интересы в экологической сфере определены</w:t>
      </w:r>
      <w:r w:rsidR="00B211FB" w:rsidRPr="007F1103">
        <w:rPr>
          <w:rFonts w:ascii="Times New Roman" w:hAnsi="Times New Roman" w:cs="Times New Roman"/>
          <w:sz w:val="30"/>
          <w:szCs w:val="30"/>
        </w:rPr>
        <w:t xml:space="preserve"> </w:t>
      </w:r>
      <w:r w:rsidR="00421F3D" w:rsidRPr="007F1103">
        <w:rPr>
          <w:rFonts w:ascii="Times New Roman" w:hAnsi="Times New Roman" w:cs="Times New Roman"/>
          <w:sz w:val="30"/>
          <w:szCs w:val="30"/>
        </w:rPr>
        <w:t xml:space="preserve">в </w:t>
      </w:r>
      <w:r w:rsidR="00B211FB" w:rsidRPr="007F1103">
        <w:rPr>
          <w:rFonts w:ascii="Times New Roman" w:hAnsi="Times New Roman" w:cs="Times New Roman"/>
          <w:sz w:val="30"/>
          <w:szCs w:val="30"/>
        </w:rPr>
        <w:t>проект</w:t>
      </w:r>
      <w:r w:rsidR="00E001DE" w:rsidRPr="007F1103">
        <w:rPr>
          <w:rFonts w:ascii="Times New Roman" w:hAnsi="Times New Roman" w:cs="Times New Roman"/>
          <w:sz w:val="30"/>
          <w:szCs w:val="30"/>
        </w:rPr>
        <w:t>е новой</w:t>
      </w:r>
      <w:r w:rsidRPr="007F1103">
        <w:rPr>
          <w:rFonts w:ascii="Times New Roman" w:hAnsi="Times New Roman" w:cs="Times New Roman"/>
          <w:sz w:val="30"/>
          <w:szCs w:val="30"/>
        </w:rPr>
        <w:t xml:space="preserve"> </w:t>
      </w:r>
      <w:r w:rsidRPr="00C21DB5">
        <w:rPr>
          <w:rFonts w:ascii="Times New Roman" w:hAnsi="Times New Roman" w:cs="Times New Roman"/>
          <w:b/>
          <w:spacing w:val="-8"/>
          <w:sz w:val="30"/>
          <w:szCs w:val="30"/>
        </w:rPr>
        <w:t>Концепци</w:t>
      </w:r>
      <w:r w:rsidR="00B211FB" w:rsidRPr="00C21DB5">
        <w:rPr>
          <w:rFonts w:ascii="Times New Roman" w:hAnsi="Times New Roman" w:cs="Times New Roman"/>
          <w:b/>
          <w:spacing w:val="-8"/>
          <w:sz w:val="30"/>
          <w:szCs w:val="30"/>
        </w:rPr>
        <w:t>и</w:t>
      </w:r>
      <w:r w:rsidRPr="00C21DB5">
        <w:rPr>
          <w:rFonts w:ascii="Times New Roman" w:hAnsi="Times New Roman" w:cs="Times New Roman"/>
          <w:b/>
          <w:spacing w:val="-8"/>
          <w:sz w:val="30"/>
          <w:szCs w:val="30"/>
        </w:rPr>
        <w:t xml:space="preserve"> национальной</w:t>
      </w:r>
      <w:r w:rsidRPr="00C21DB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C21DB5">
        <w:rPr>
          <w:rFonts w:ascii="Times New Roman" w:hAnsi="Times New Roman" w:cs="Times New Roman"/>
          <w:b/>
          <w:spacing w:val="-8"/>
          <w:sz w:val="30"/>
          <w:szCs w:val="30"/>
        </w:rPr>
        <w:t>безопасности Республики</w:t>
      </w:r>
      <w:r w:rsidRPr="00C21DB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C21DB5">
        <w:rPr>
          <w:rFonts w:ascii="Times New Roman" w:hAnsi="Times New Roman" w:cs="Times New Roman"/>
          <w:b/>
          <w:spacing w:val="-8"/>
          <w:sz w:val="30"/>
          <w:szCs w:val="30"/>
        </w:rPr>
        <w:t>Беларусь</w:t>
      </w:r>
      <w:r w:rsidR="00421F3D" w:rsidRPr="007F1103">
        <w:rPr>
          <w:rFonts w:ascii="Times New Roman" w:hAnsi="Times New Roman" w:cs="Times New Roman"/>
          <w:spacing w:val="-8"/>
          <w:sz w:val="30"/>
          <w:szCs w:val="30"/>
        </w:rPr>
        <w:t xml:space="preserve">, </w:t>
      </w:r>
      <w:r w:rsidR="003D4086" w:rsidRPr="007F1103">
        <w:rPr>
          <w:rFonts w:ascii="Times New Roman" w:hAnsi="Times New Roman" w:cs="Times New Roman"/>
          <w:spacing w:val="-8"/>
          <w:sz w:val="30"/>
          <w:szCs w:val="30"/>
        </w:rPr>
        <w:t>вынесенной на общественное обсуждение с привлечением представителей научного и экспертного сообщества.</w:t>
      </w:r>
    </w:p>
    <w:p w:rsidR="00373056" w:rsidRPr="00012F5E" w:rsidRDefault="00FA1595" w:rsidP="00351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2F5E">
        <w:rPr>
          <w:rFonts w:ascii="Times New Roman" w:hAnsi="Times New Roman" w:cs="Times New Roman"/>
          <w:sz w:val="30"/>
          <w:szCs w:val="30"/>
        </w:rPr>
        <w:t>К</w:t>
      </w:r>
      <w:r w:rsidR="00373056" w:rsidRPr="00012F5E">
        <w:rPr>
          <w:rFonts w:ascii="Times New Roman" w:hAnsi="Times New Roman" w:cs="Times New Roman"/>
          <w:b/>
          <w:sz w:val="30"/>
          <w:szCs w:val="30"/>
        </w:rPr>
        <w:t xml:space="preserve"> национальным интересам в экологической сфере </w:t>
      </w:r>
      <w:r w:rsidR="00373056" w:rsidRPr="00012F5E">
        <w:rPr>
          <w:rFonts w:ascii="Times New Roman" w:hAnsi="Times New Roman" w:cs="Times New Roman"/>
          <w:sz w:val="30"/>
          <w:szCs w:val="30"/>
        </w:rPr>
        <w:t>относятся:</w:t>
      </w:r>
    </w:p>
    <w:p w:rsidR="00223F39" w:rsidRPr="00012F5E" w:rsidRDefault="00B46B9B" w:rsidP="00351D0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2F5E">
        <w:rPr>
          <w:rFonts w:ascii="Times New Roman" w:hAnsi="Times New Roman" w:cs="Times New Roman"/>
          <w:sz w:val="30"/>
          <w:szCs w:val="30"/>
        </w:rPr>
        <w:t>сохранение благоприятной окружающей среды для жизнедеятельности населения</w:t>
      </w:r>
      <w:r w:rsidR="00373056" w:rsidRPr="00012F5E">
        <w:rPr>
          <w:rFonts w:ascii="Times New Roman" w:hAnsi="Times New Roman" w:cs="Times New Roman"/>
          <w:sz w:val="30"/>
          <w:szCs w:val="30"/>
        </w:rPr>
        <w:t>;</w:t>
      </w:r>
    </w:p>
    <w:p w:rsidR="00223F39" w:rsidRPr="00012F5E" w:rsidRDefault="00373056" w:rsidP="00351D0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2F5E">
        <w:rPr>
          <w:rFonts w:ascii="Times New Roman" w:hAnsi="Times New Roman" w:cs="Times New Roman"/>
          <w:sz w:val="30"/>
          <w:szCs w:val="30"/>
        </w:rPr>
        <w:t>преодоление негативных последствий радиоактивного загрязнения территории страны и иных чрезвычайных ситуаций, реабилитация экологически нарушенных территорий;</w:t>
      </w:r>
    </w:p>
    <w:p w:rsidR="00223F39" w:rsidRPr="00012F5E" w:rsidRDefault="00B46B9B" w:rsidP="00351D0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2F5E">
        <w:rPr>
          <w:rFonts w:ascii="Times New Roman" w:hAnsi="Times New Roman" w:cs="Times New Roman"/>
          <w:sz w:val="30"/>
          <w:szCs w:val="30"/>
        </w:rPr>
        <w:t>экологически ориентированное социально-экономическое развитие государства</w:t>
      </w:r>
      <w:r w:rsidR="00373056" w:rsidRPr="00012F5E">
        <w:rPr>
          <w:rFonts w:ascii="Times New Roman" w:hAnsi="Times New Roman" w:cs="Times New Roman"/>
          <w:sz w:val="30"/>
          <w:szCs w:val="30"/>
        </w:rPr>
        <w:t>;</w:t>
      </w:r>
    </w:p>
    <w:p w:rsidR="00223F39" w:rsidRPr="00012F5E" w:rsidRDefault="00373056" w:rsidP="00351D0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2F5E">
        <w:rPr>
          <w:rFonts w:ascii="Times New Roman" w:hAnsi="Times New Roman" w:cs="Times New Roman"/>
          <w:sz w:val="30"/>
          <w:szCs w:val="30"/>
        </w:rPr>
        <w:lastRenderedPageBreak/>
        <w:t>рациональное</w:t>
      </w:r>
      <w:r w:rsidR="00B46B9B" w:rsidRPr="00012F5E">
        <w:rPr>
          <w:rFonts w:ascii="Times New Roman" w:hAnsi="Times New Roman" w:cs="Times New Roman"/>
          <w:sz w:val="30"/>
          <w:szCs w:val="30"/>
        </w:rPr>
        <w:t xml:space="preserve"> (устойчивое)</w:t>
      </w:r>
      <w:r w:rsidRPr="00012F5E">
        <w:rPr>
          <w:rFonts w:ascii="Times New Roman" w:hAnsi="Times New Roman" w:cs="Times New Roman"/>
          <w:sz w:val="30"/>
          <w:szCs w:val="30"/>
        </w:rPr>
        <w:t xml:space="preserve"> использование природно-ресурсного потенциала,</w:t>
      </w:r>
      <w:r w:rsidR="00B46B9B" w:rsidRPr="00012F5E">
        <w:rPr>
          <w:rFonts w:ascii="Times New Roman" w:hAnsi="Times New Roman" w:cs="Times New Roman"/>
          <w:sz w:val="30"/>
          <w:szCs w:val="30"/>
        </w:rPr>
        <w:t xml:space="preserve"> а также</w:t>
      </w:r>
      <w:r w:rsidRPr="00012F5E">
        <w:rPr>
          <w:rFonts w:ascii="Times New Roman" w:hAnsi="Times New Roman" w:cs="Times New Roman"/>
          <w:sz w:val="30"/>
          <w:szCs w:val="30"/>
        </w:rPr>
        <w:t xml:space="preserve"> сохранение биологического и ландшафтного разнообразия, экологического равновесия природных систем;</w:t>
      </w:r>
    </w:p>
    <w:p w:rsidR="00373056" w:rsidRPr="00421F3D" w:rsidRDefault="00B46B9B" w:rsidP="00351D0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r w:rsidRPr="00012F5E">
        <w:rPr>
          <w:rFonts w:ascii="Times New Roman" w:hAnsi="Times New Roman" w:cs="Times New Roman"/>
          <w:sz w:val="30"/>
          <w:szCs w:val="30"/>
        </w:rPr>
        <w:t>адаптация к изменению климата</w:t>
      </w:r>
      <w:r w:rsidR="00373056" w:rsidRPr="00012F5E">
        <w:rPr>
          <w:rFonts w:ascii="Times New Roman" w:hAnsi="Times New Roman" w:cs="Times New Roman"/>
          <w:sz w:val="30"/>
          <w:szCs w:val="30"/>
        </w:rPr>
        <w:t>.</w:t>
      </w:r>
    </w:p>
    <w:p w:rsidR="007866B5" w:rsidRPr="00343F96" w:rsidRDefault="00B211FB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F1103">
        <w:rPr>
          <w:rFonts w:ascii="Times New Roman" w:eastAsia="Times New Roman" w:hAnsi="Times New Roman" w:cs="Times New Roman"/>
          <w:sz w:val="30"/>
          <w:szCs w:val="30"/>
        </w:rPr>
        <w:t xml:space="preserve">В соответствии с проектом </w:t>
      </w:r>
      <w:r w:rsidR="00421F3D" w:rsidRPr="007F1103">
        <w:rPr>
          <w:rFonts w:ascii="Times New Roman" w:eastAsia="Times New Roman" w:hAnsi="Times New Roman" w:cs="Times New Roman"/>
          <w:sz w:val="30"/>
          <w:szCs w:val="30"/>
        </w:rPr>
        <w:t xml:space="preserve">новой Концепции национальной безопасности Республики Беларусь </w:t>
      </w:r>
      <w:r w:rsidR="00421F3D" w:rsidRPr="007F1103">
        <w:rPr>
          <w:rFonts w:ascii="Times New Roman" w:eastAsia="Times New Roman" w:hAnsi="Times New Roman" w:cs="Times New Roman"/>
          <w:b/>
          <w:sz w:val="30"/>
          <w:szCs w:val="30"/>
        </w:rPr>
        <w:t>н</w:t>
      </w:r>
      <w:r w:rsidR="007866B5" w:rsidRPr="007F1103">
        <w:rPr>
          <w:rFonts w:ascii="Times New Roman" w:eastAsia="Times New Roman" w:hAnsi="Times New Roman" w:cs="Times New Roman"/>
          <w:b/>
          <w:sz w:val="30"/>
          <w:szCs w:val="30"/>
        </w:rPr>
        <w:t xml:space="preserve">ациональными </w:t>
      </w:r>
      <w:r w:rsidR="007866B5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интересами в области биологической безопасности </w:t>
      </w:r>
      <w:r w:rsidR="007866B5" w:rsidRPr="00343F96">
        <w:rPr>
          <w:rFonts w:ascii="Times New Roman" w:eastAsia="Times New Roman" w:hAnsi="Times New Roman" w:cs="Times New Roman"/>
          <w:sz w:val="30"/>
          <w:szCs w:val="30"/>
        </w:rPr>
        <w:t>являются:</w:t>
      </w:r>
    </w:p>
    <w:p w:rsidR="00B46B9B" w:rsidRPr="00012F5E" w:rsidRDefault="00DC3A58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12F5E">
        <w:rPr>
          <w:rFonts w:ascii="Times New Roman" w:eastAsia="Times New Roman" w:hAnsi="Times New Roman" w:cs="Times New Roman"/>
          <w:sz w:val="30"/>
          <w:szCs w:val="30"/>
        </w:rPr>
        <w:t>обеспечение санитарно-эпидемиологического благополучия населения, предотвращение недопустимых потерь сельскохозяйственных животных и растений от заразных болезней и вредителей;</w:t>
      </w:r>
    </w:p>
    <w:p w:rsidR="007866B5" w:rsidRPr="00012F5E" w:rsidRDefault="00DC3A58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12F5E">
        <w:rPr>
          <w:rFonts w:ascii="Times New Roman" w:eastAsia="Times New Roman" w:hAnsi="Times New Roman" w:cs="Times New Roman"/>
          <w:sz w:val="30"/>
          <w:szCs w:val="30"/>
        </w:rPr>
        <w:t>развитие контролируемых биотехнологий, обеспечения соответствия продовольствия и растительной продукции национальным и международным санитарно-эпидемиологическим, ветеринарно-санитарным и фитосанитарным требованиям;</w:t>
      </w:r>
    </w:p>
    <w:p w:rsidR="007866B5" w:rsidRPr="00012F5E" w:rsidRDefault="00DC3A58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12F5E">
        <w:rPr>
          <w:rFonts w:ascii="Times New Roman" w:eastAsia="Times New Roman" w:hAnsi="Times New Roman" w:cs="Times New Roman"/>
          <w:sz w:val="30"/>
          <w:szCs w:val="30"/>
        </w:rPr>
        <w:t>регулирование распространения и численности агрессивных чужеродных видов животных и растений;</w:t>
      </w:r>
    </w:p>
    <w:p w:rsidR="007866B5" w:rsidRPr="00421F3D" w:rsidRDefault="007866B5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12F5E">
        <w:rPr>
          <w:rFonts w:ascii="Times New Roman" w:eastAsia="Times New Roman" w:hAnsi="Times New Roman" w:cs="Times New Roman"/>
          <w:sz w:val="30"/>
          <w:szCs w:val="30"/>
        </w:rPr>
        <w:t>укрепле</w:t>
      </w:r>
      <w:r w:rsidR="00DC3A58" w:rsidRPr="00012F5E">
        <w:rPr>
          <w:rFonts w:ascii="Times New Roman" w:eastAsia="Times New Roman" w:hAnsi="Times New Roman" w:cs="Times New Roman"/>
          <w:sz w:val="30"/>
          <w:szCs w:val="30"/>
        </w:rPr>
        <w:t>ние международных и региональных</w:t>
      </w:r>
      <w:r w:rsidRPr="00012F5E">
        <w:rPr>
          <w:rFonts w:ascii="Times New Roman" w:eastAsia="Times New Roman" w:hAnsi="Times New Roman" w:cs="Times New Roman"/>
          <w:sz w:val="30"/>
          <w:szCs w:val="30"/>
        </w:rPr>
        <w:t xml:space="preserve"> механизмов обеспечения биологической безопасности.</w:t>
      </w:r>
    </w:p>
    <w:p w:rsidR="00351D05" w:rsidRPr="002D78B1" w:rsidRDefault="00351D05" w:rsidP="00351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26DBD" w:rsidRPr="00343F96" w:rsidRDefault="00B82F2F" w:rsidP="00351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t>3. </w:t>
      </w:r>
      <w:r w:rsidR="00C26DBD" w:rsidRPr="00343F96">
        <w:rPr>
          <w:rFonts w:ascii="Times New Roman" w:hAnsi="Times New Roman" w:cs="Times New Roman"/>
          <w:b/>
          <w:sz w:val="30"/>
          <w:szCs w:val="30"/>
        </w:rPr>
        <w:t>Достигнутые Республикой Беларусь результаты в сфере обеспечения экологической и биологической безопасности</w:t>
      </w:r>
    </w:p>
    <w:p w:rsidR="00E05644" w:rsidRPr="00343F96" w:rsidRDefault="00E05644" w:rsidP="00351D0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t>3.1.</w:t>
      </w:r>
      <w:r w:rsidR="00B211FB">
        <w:rPr>
          <w:rFonts w:ascii="Times New Roman" w:hAnsi="Times New Roman" w:cs="Times New Roman"/>
          <w:b/>
          <w:sz w:val="30"/>
          <w:szCs w:val="30"/>
        </w:rPr>
        <w:t> </w:t>
      </w:r>
      <w:r w:rsidR="00061C59" w:rsidRPr="00343F96">
        <w:rPr>
          <w:rFonts w:ascii="Times New Roman" w:hAnsi="Times New Roman" w:cs="Times New Roman"/>
          <w:b/>
          <w:sz w:val="30"/>
          <w:szCs w:val="30"/>
        </w:rPr>
        <w:t>Д</w:t>
      </w:r>
      <w:r w:rsidRPr="00343F96">
        <w:rPr>
          <w:rFonts w:ascii="Times New Roman" w:hAnsi="Times New Roman" w:cs="Times New Roman"/>
          <w:b/>
          <w:sz w:val="30"/>
          <w:szCs w:val="30"/>
        </w:rPr>
        <w:t>остижения в сфере экологической безопасности</w:t>
      </w:r>
    </w:p>
    <w:p w:rsidR="00E05644" w:rsidRPr="00343F96" w:rsidRDefault="00E05644" w:rsidP="00351D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43F96">
        <w:rPr>
          <w:rFonts w:ascii="Times New Roman" w:hAnsi="Times New Roman" w:cs="Times New Roman"/>
          <w:b/>
          <w:i/>
          <w:sz w:val="30"/>
          <w:szCs w:val="30"/>
        </w:rPr>
        <w:t>атмосферный воздух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Согласно Парижскому</w:t>
      </w:r>
      <w:r w:rsidR="006D682F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sz w:val="30"/>
          <w:szCs w:val="30"/>
        </w:rPr>
        <w:t xml:space="preserve">соглашению Беларусь взяла на себя обязательства к 2030 году уменьшить </w:t>
      </w:r>
      <w:r w:rsidRPr="00343F96">
        <w:rPr>
          <w:rFonts w:ascii="Times New Roman" w:hAnsi="Times New Roman" w:cs="Times New Roman"/>
          <w:b/>
          <w:sz w:val="30"/>
          <w:szCs w:val="30"/>
        </w:rPr>
        <w:t>выбросы парниковых</w:t>
      </w:r>
      <w:r w:rsidRPr="00343F96">
        <w:rPr>
          <w:rFonts w:ascii="Times New Roman" w:hAnsi="Times New Roman" w:cs="Times New Roman"/>
          <w:sz w:val="30"/>
          <w:szCs w:val="30"/>
        </w:rPr>
        <w:t xml:space="preserve"> газов на 28% по сравнению с 1990 годом. </w:t>
      </w:r>
    </w:p>
    <w:p w:rsidR="00E05644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Мониторинг атмосферного воздуха, проводимый в 2022 году</w:t>
      </w:r>
      <w:r w:rsidRPr="00343F96">
        <w:rPr>
          <w:rFonts w:ascii="Times New Roman" w:hAnsi="Times New Roman" w:cs="Times New Roman"/>
          <w:sz w:val="30"/>
          <w:szCs w:val="30"/>
        </w:rPr>
        <w:br/>
        <w:t xml:space="preserve">в 67 пунктах наблюдений, на которых </w:t>
      </w:r>
      <w:proofErr w:type="gramStart"/>
      <w:r w:rsidRPr="00343F96">
        <w:rPr>
          <w:rFonts w:ascii="Times New Roman" w:hAnsi="Times New Roman" w:cs="Times New Roman"/>
          <w:sz w:val="30"/>
          <w:szCs w:val="30"/>
        </w:rPr>
        <w:t>проживает 87% населения городов республики позволяет</w:t>
      </w:r>
      <w:proofErr w:type="gramEnd"/>
      <w:r w:rsidRPr="00343F96">
        <w:rPr>
          <w:rFonts w:ascii="Times New Roman" w:hAnsi="Times New Roman" w:cs="Times New Roman"/>
          <w:sz w:val="30"/>
          <w:szCs w:val="30"/>
        </w:rPr>
        <w:t xml:space="preserve"> сделать вывод, что </w:t>
      </w:r>
      <w:r w:rsidRPr="00343F96">
        <w:rPr>
          <w:rFonts w:ascii="Times New Roman" w:hAnsi="Times New Roman" w:cs="Times New Roman"/>
          <w:b/>
          <w:sz w:val="30"/>
          <w:szCs w:val="30"/>
        </w:rPr>
        <w:t>общая картина состояния атмосферного воздуха достаточно благополучна</w:t>
      </w:r>
      <w:r w:rsidRPr="00343F96">
        <w:rPr>
          <w:rFonts w:ascii="Times New Roman" w:hAnsi="Times New Roman" w:cs="Times New Roman"/>
          <w:sz w:val="30"/>
          <w:szCs w:val="30"/>
        </w:rPr>
        <w:t>: состояние воздуха оценивалось в основном как очень хорошее, хорошее и умеренное.</w:t>
      </w:r>
    </w:p>
    <w:p w:rsidR="00476271" w:rsidRPr="00344191" w:rsidRDefault="00476271" w:rsidP="004B2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44191">
        <w:rPr>
          <w:rFonts w:ascii="Times New Roman" w:hAnsi="Times New Roman" w:cs="Times New Roman"/>
          <w:sz w:val="30"/>
          <w:szCs w:val="30"/>
        </w:rPr>
        <w:t xml:space="preserve">В Брестской области </w:t>
      </w:r>
      <w:r w:rsidRPr="00344191">
        <w:rPr>
          <w:rFonts w:ascii="Times New Roman" w:hAnsi="Times New Roman" w:cs="Times New Roman"/>
          <w:b/>
          <w:sz w:val="30"/>
          <w:szCs w:val="30"/>
        </w:rPr>
        <w:t>постоянный мониторинг качества атмосферного воздуха</w:t>
      </w:r>
      <w:r w:rsidRPr="00344191">
        <w:rPr>
          <w:rFonts w:ascii="Times New Roman" w:hAnsi="Times New Roman" w:cs="Times New Roman"/>
          <w:sz w:val="30"/>
          <w:szCs w:val="30"/>
        </w:rPr>
        <w:t xml:space="preserve"> в стационарных пунктах наблюдений осуществляется в городах </w:t>
      </w:r>
      <w:r w:rsidRPr="00344191">
        <w:rPr>
          <w:rFonts w:ascii="Times New Roman" w:hAnsi="Times New Roman" w:cs="Times New Roman"/>
          <w:b/>
          <w:sz w:val="30"/>
          <w:szCs w:val="30"/>
        </w:rPr>
        <w:t>Брест</w:t>
      </w:r>
      <w:r w:rsidRPr="00344191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, </w:t>
      </w:r>
      <w:r w:rsidRPr="00344191">
        <w:rPr>
          <w:rFonts w:ascii="Times New Roman" w:hAnsi="Times New Roman" w:cs="Times New Roman"/>
          <w:b/>
          <w:sz w:val="30"/>
          <w:szCs w:val="30"/>
        </w:rPr>
        <w:t>Барановичи, Пинск</w:t>
      </w:r>
      <w:r w:rsidRPr="00344191">
        <w:rPr>
          <w:rFonts w:ascii="Times New Roman" w:hAnsi="Times New Roman" w:cs="Times New Roman"/>
          <w:sz w:val="30"/>
          <w:szCs w:val="30"/>
        </w:rPr>
        <w:t>.</w:t>
      </w:r>
    </w:p>
    <w:p w:rsidR="004B20E3" w:rsidRPr="00344191" w:rsidRDefault="00344191" w:rsidP="004B20E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344191">
        <w:rPr>
          <w:rFonts w:ascii="Times New Roman" w:hAnsi="Times New Roman" w:cs="Times New Roman"/>
          <w:bCs/>
          <w:iCs/>
          <w:sz w:val="30"/>
          <w:szCs w:val="30"/>
        </w:rPr>
        <w:t xml:space="preserve"> 2022 году </w:t>
      </w:r>
      <w:r w:rsidR="004B20E3" w:rsidRPr="00344191">
        <w:rPr>
          <w:rFonts w:ascii="Times New Roman" w:hAnsi="Times New Roman" w:cs="Times New Roman"/>
          <w:b/>
          <w:bCs/>
          <w:iCs/>
          <w:sz w:val="30"/>
          <w:szCs w:val="30"/>
        </w:rPr>
        <w:t>состояние воздуха в городах Брест и Пинск оценивалось в основном как хорошее и очень хорошее</w:t>
      </w:r>
      <w:r w:rsidR="004B20E3" w:rsidRPr="00344191">
        <w:rPr>
          <w:rFonts w:ascii="Times New Roman" w:hAnsi="Times New Roman" w:cs="Times New Roman"/>
          <w:bCs/>
          <w:iCs/>
          <w:sz w:val="30"/>
          <w:szCs w:val="30"/>
        </w:rPr>
        <w:t xml:space="preserve">, доля периодов с умеренным и удовлетворительным качеством воздуха была незначительна, </w:t>
      </w:r>
      <w:r w:rsidR="004B20E3" w:rsidRPr="00344191">
        <w:rPr>
          <w:rFonts w:ascii="Times New Roman" w:hAnsi="Times New Roman" w:cs="Times New Roman"/>
          <w:b/>
          <w:bCs/>
          <w:iCs/>
          <w:sz w:val="30"/>
          <w:szCs w:val="30"/>
        </w:rPr>
        <w:t>плохим и очень плохим – отсутствовала</w:t>
      </w:r>
      <w:r w:rsidR="004B20E3" w:rsidRPr="00344191">
        <w:rPr>
          <w:rFonts w:ascii="Times New Roman" w:hAnsi="Times New Roman" w:cs="Times New Roman"/>
          <w:bCs/>
          <w:iCs/>
          <w:sz w:val="30"/>
          <w:szCs w:val="30"/>
        </w:rPr>
        <w:t xml:space="preserve">. В городе Барановичи концентрации основных загрязняющих веществ находились </w:t>
      </w:r>
      <w:r w:rsidR="004B20E3" w:rsidRPr="00344191">
        <w:rPr>
          <w:rFonts w:ascii="Times New Roman" w:hAnsi="Times New Roman" w:cs="Times New Roman"/>
          <w:b/>
          <w:bCs/>
          <w:iCs/>
          <w:sz w:val="30"/>
          <w:szCs w:val="30"/>
        </w:rPr>
        <w:t>существенно ниже нормативов качества атмосферного воздуха</w:t>
      </w:r>
      <w:r w:rsidR="004B20E3" w:rsidRPr="00344191">
        <w:rPr>
          <w:rFonts w:ascii="Times New Roman" w:hAnsi="Times New Roman" w:cs="Times New Roman"/>
          <w:bCs/>
          <w:iCs/>
          <w:sz w:val="30"/>
          <w:szCs w:val="30"/>
        </w:rPr>
        <w:t>.</w:t>
      </w:r>
    </w:p>
    <w:p w:rsidR="00344191" w:rsidRDefault="00476271" w:rsidP="00344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4191">
        <w:rPr>
          <w:rFonts w:ascii="Times New Roman" w:hAnsi="Times New Roman" w:cs="Times New Roman"/>
          <w:sz w:val="30"/>
          <w:szCs w:val="30"/>
        </w:rPr>
        <w:lastRenderedPageBreak/>
        <w:t xml:space="preserve">В ходе реализации мероприятий по снижению воздействия на окружающую среду выбросами загрязняющих веществ в атмосферный воздух в 2022 году в Брестской области </w:t>
      </w:r>
      <w:r w:rsidRPr="00344191">
        <w:rPr>
          <w:rFonts w:ascii="Times New Roman" w:hAnsi="Times New Roman" w:cs="Times New Roman"/>
          <w:b/>
          <w:sz w:val="30"/>
          <w:szCs w:val="30"/>
        </w:rPr>
        <w:t>создано, реконструировано и модернизировано 54 газоочистные установки на промышленных предприятиях</w:t>
      </w:r>
      <w:r w:rsidRPr="00344191">
        <w:rPr>
          <w:rFonts w:ascii="Times New Roman" w:hAnsi="Times New Roman" w:cs="Times New Roman"/>
          <w:sz w:val="30"/>
          <w:szCs w:val="30"/>
        </w:rPr>
        <w:t xml:space="preserve">, в результате </w:t>
      </w:r>
      <w:r w:rsidR="0083052F" w:rsidRPr="00344191">
        <w:rPr>
          <w:rFonts w:ascii="Times New Roman" w:hAnsi="Times New Roman" w:cs="Times New Roman"/>
          <w:sz w:val="30"/>
          <w:szCs w:val="30"/>
        </w:rPr>
        <w:t>чего снижены</w:t>
      </w:r>
      <w:r w:rsidRPr="00344191">
        <w:rPr>
          <w:rFonts w:ascii="Times New Roman" w:hAnsi="Times New Roman" w:cs="Times New Roman"/>
          <w:sz w:val="30"/>
          <w:szCs w:val="30"/>
        </w:rPr>
        <w:t xml:space="preserve"> промышленные выброс</w:t>
      </w:r>
      <w:r w:rsidR="0083052F" w:rsidRPr="00344191">
        <w:rPr>
          <w:rFonts w:ascii="Times New Roman" w:hAnsi="Times New Roman" w:cs="Times New Roman"/>
          <w:sz w:val="30"/>
          <w:szCs w:val="30"/>
        </w:rPr>
        <w:t>ы</w:t>
      </w:r>
      <w:r w:rsidRPr="00344191">
        <w:rPr>
          <w:rFonts w:ascii="Times New Roman" w:hAnsi="Times New Roman" w:cs="Times New Roman"/>
          <w:sz w:val="30"/>
          <w:szCs w:val="30"/>
        </w:rPr>
        <w:t xml:space="preserve"> на 861,5 тонны. </w:t>
      </w:r>
    </w:p>
    <w:p w:rsidR="00A05856" w:rsidRPr="00344191" w:rsidRDefault="00A05856" w:rsidP="00A05856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344191">
        <w:rPr>
          <w:rFonts w:ascii="Times New Roman" w:hAnsi="Times New Roman" w:cs="Times New Roman"/>
          <w:b/>
          <w:iCs/>
          <w:sz w:val="30"/>
          <w:szCs w:val="30"/>
        </w:rPr>
        <w:t>Автоматизированными системами контроля выбросов загрязняющих веществ в атмосферный воздух</w:t>
      </w:r>
      <w:r w:rsidRPr="00344191">
        <w:rPr>
          <w:rFonts w:ascii="Times New Roman" w:hAnsi="Times New Roman" w:cs="Times New Roman"/>
          <w:iCs/>
          <w:sz w:val="30"/>
          <w:szCs w:val="30"/>
        </w:rPr>
        <w:t xml:space="preserve"> (далее – АСК) </w:t>
      </w:r>
      <w:proofErr w:type="gramStart"/>
      <w:r w:rsidRPr="00344191">
        <w:rPr>
          <w:rFonts w:ascii="Times New Roman" w:hAnsi="Times New Roman" w:cs="Times New Roman"/>
          <w:iCs/>
          <w:sz w:val="30"/>
          <w:szCs w:val="30"/>
        </w:rPr>
        <w:t>оснащены</w:t>
      </w:r>
      <w:proofErr w:type="gramEnd"/>
      <w:r w:rsidRPr="00344191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344191">
        <w:rPr>
          <w:rFonts w:ascii="Times New Roman" w:hAnsi="Times New Roman" w:cs="Times New Roman"/>
          <w:b/>
          <w:iCs/>
          <w:sz w:val="30"/>
          <w:szCs w:val="30"/>
        </w:rPr>
        <w:t>14 источников выбросов</w:t>
      </w:r>
      <w:r w:rsidRPr="00344191">
        <w:rPr>
          <w:rFonts w:ascii="Times New Roman" w:hAnsi="Times New Roman" w:cs="Times New Roman"/>
          <w:iCs/>
          <w:sz w:val="30"/>
          <w:szCs w:val="30"/>
        </w:rPr>
        <w:t>. В 2022 году введена в эксплуатацию одна АСК на источнике выбросов филиала «</w:t>
      </w:r>
      <w:proofErr w:type="spellStart"/>
      <w:r w:rsidRPr="00344191">
        <w:rPr>
          <w:rFonts w:ascii="Times New Roman" w:hAnsi="Times New Roman" w:cs="Times New Roman"/>
          <w:iCs/>
          <w:sz w:val="30"/>
          <w:szCs w:val="30"/>
        </w:rPr>
        <w:t>Барановичские</w:t>
      </w:r>
      <w:proofErr w:type="spellEnd"/>
      <w:r w:rsidRPr="00344191">
        <w:rPr>
          <w:rFonts w:ascii="Times New Roman" w:hAnsi="Times New Roman" w:cs="Times New Roman"/>
          <w:iCs/>
          <w:sz w:val="30"/>
          <w:szCs w:val="30"/>
        </w:rPr>
        <w:t xml:space="preserve"> тепловые сети» РУП «</w:t>
      </w:r>
      <w:proofErr w:type="spellStart"/>
      <w:r w:rsidRPr="00344191">
        <w:rPr>
          <w:rFonts w:ascii="Times New Roman" w:hAnsi="Times New Roman" w:cs="Times New Roman"/>
          <w:iCs/>
          <w:sz w:val="30"/>
          <w:szCs w:val="30"/>
        </w:rPr>
        <w:t>Брестэнерго</w:t>
      </w:r>
      <w:proofErr w:type="spellEnd"/>
      <w:r w:rsidRPr="00344191">
        <w:rPr>
          <w:rFonts w:ascii="Times New Roman" w:hAnsi="Times New Roman" w:cs="Times New Roman"/>
          <w:iCs/>
          <w:sz w:val="30"/>
          <w:szCs w:val="30"/>
        </w:rPr>
        <w:t>».</w:t>
      </w:r>
    </w:p>
    <w:p w:rsidR="00F275C5" w:rsidRPr="00344191" w:rsidRDefault="00F275C5" w:rsidP="00F27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4191">
        <w:rPr>
          <w:rFonts w:ascii="Times New Roman" w:hAnsi="Times New Roman" w:cs="Times New Roman"/>
          <w:sz w:val="30"/>
          <w:szCs w:val="30"/>
        </w:rPr>
        <w:t xml:space="preserve">В Брестской области </w:t>
      </w:r>
      <w:r w:rsidR="00344191" w:rsidRPr="00344191">
        <w:rPr>
          <w:rFonts w:ascii="Times New Roman" w:hAnsi="Times New Roman" w:cs="Times New Roman"/>
          <w:b/>
          <w:sz w:val="30"/>
          <w:szCs w:val="30"/>
        </w:rPr>
        <w:t>65 %</w:t>
      </w:r>
      <w:r w:rsidRPr="0034419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344191">
        <w:rPr>
          <w:rFonts w:ascii="Times New Roman" w:hAnsi="Times New Roman" w:cs="Times New Roman"/>
          <w:sz w:val="30"/>
          <w:szCs w:val="30"/>
        </w:rPr>
        <w:t>загрязняющих атмосферный воздух веще</w:t>
      </w:r>
      <w:proofErr w:type="gramStart"/>
      <w:r w:rsidRPr="00344191">
        <w:rPr>
          <w:rFonts w:ascii="Times New Roman" w:hAnsi="Times New Roman" w:cs="Times New Roman"/>
          <w:sz w:val="30"/>
          <w:szCs w:val="30"/>
        </w:rPr>
        <w:t>ств пр</w:t>
      </w:r>
      <w:proofErr w:type="gramEnd"/>
      <w:r w:rsidRPr="00344191">
        <w:rPr>
          <w:rFonts w:ascii="Times New Roman" w:hAnsi="Times New Roman" w:cs="Times New Roman"/>
          <w:sz w:val="30"/>
          <w:szCs w:val="30"/>
        </w:rPr>
        <w:t xml:space="preserve">иходится на </w:t>
      </w:r>
      <w:r w:rsidRPr="00344191">
        <w:rPr>
          <w:rFonts w:ascii="Times New Roman" w:hAnsi="Times New Roman" w:cs="Times New Roman"/>
          <w:b/>
          <w:sz w:val="30"/>
          <w:szCs w:val="30"/>
        </w:rPr>
        <w:t>автотранспорт</w:t>
      </w:r>
      <w:r w:rsidRPr="00344191">
        <w:rPr>
          <w:rFonts w:ascii="Times New Roman" w:hAnsi="Times New Roman" w:cs="Times New Roman"/>
          <w:sz w:val="30"/>
          <w:szCs w:val="30"/>
        </w:rPr>
        <w:t>, количество автомобилей постоянно растет.</w:t>
      </w:r>
    </w:p>
    <w:p w:rsidR="00E05644" w:rsidRPr="00343F96" w:rsidRDefault="00E05644" w:rsidP="00E0564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43F96">
        <w:rPr>
          <w:rFonts w:ascii="Times New Roman" w:hAnsi="Times New Roman" w:cs="Times New Roman"/>
          <w:b/>
          <w:i/>
          <w:sz w:val="30"/>
          <w:szCs w:val="30"/>
        </w:rPr>
        <w:t>земельные ресурсы и почвы</w:t>
      </w:r>
    </w:p>
    <w:p w:rsidR="00E05644" w:rsidRPr="00343F96" w:rsidRDefault="00E05644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земельном фонде Беларуси преобладают два вида земель: </w:t>
      </w:r>
      <w:r w:rsidRPr="00344191">
        <w:rPr>
          <w:rFonts w:ascii="Times New Roman" w:hAnsi="Times New Roman" w:cs="Times New Roman"/>
          <w:b/>
          <w:sz w:val="30"/>
          <w:szCs w:val="30"/>
        </w:rPr>
        <w:t>сельскохозяйственные и лесные</w:t>
      </w:r>
      <w:r w:rsidRPr="00343F96">
        <w:rPr>
          <w:rFonts w:ascii="Times New Roman" w:hAnsi="Times New Roman" w:cs="Times New Roman"/>
          <w:sz w:val="30"/>
          <w:szCs w:val="30"/>
        </w:rPr>
        <w:t xml:space="preserve">, которые занимают, соответственно, </w:t>
      </w:r>
      <w:r w:rsidRPr="00343F96">
        <w:rPr>
          <w:rFonts w:ascii="Times New Roman" w:hAnsi="Times New Roman" w:cs="Times New Roman"/>
          <w:b/>
          <w:sz w:val="30"/>
          <w:szCs w:val="30"/>
        </w:rPr>
        <w:t>40,4%</w:t>
      </w:r>
      <w:r w:rsidRPr="00343F96">
        <w:rPr>
          <w:rFonts w:ascii="Times New Roman" w:hAnsi="Times New Roman" w:cs="Times New Roman"/>
          <w:sz w:val="30"/>
          <w:szCs w:val="30"/>
        </w:rPr>
        <w:t xml:space="preserve"> и </w:t>
      </w:r>
      <w:r w:rsidRPr="00343F96">
        <w:rPr>
          <w:rFonts w:ascii="Times New Roman" w:hAnsi="Times New Roman" w:cs="Times New Roman"/>
          <w:b/>
          <w:sz w:val="30"/>
          <w:szCs w:val="30"/>
        </w:rPr>
        <w:t>42,7%</w:t>
      </w:r>
      <w:r w:rsidRPr="00343F96">
        <w:rPr>
          <w:rFonts w:ascii="Times New Roman" w:hAnsi="Times New Roman" w:cs="Times New Roman"/>
          <w:sz w:val="30"/>
          <w:szCs w:val="30"/>
        </w:rPr>
        <w:t xml:space="preserve"> территории страны.</w:t>
      </w:r>
    </w:p>
    <w:p w:rsidR="008874EE" w:rsidRPr="00343F96" w:rsidRDefault="008874EE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t>В отличие от большинства западноевропейских государств в нашей стране сохранились естественно возобновляемые болотные массивы</w:t>
      </w:r>
      <w:r w:rsidRPr="00343F96">
        <w:rPr>
          <w:rFonts w:ascii="Times New Roman" w:hAnsi="Times New Roman" w:cs="Times New Roman"/>
          <w:sz w:val="30"/>
          <w:szCs w:val="30"/>
        </w:rPr>
        <w:t xml:space="preserve">: 1 348 болот общей площадью около 863 тыс. га. Болота страны очищают атмосферу так же эффективно, как способны очистить 20 </w:t>
      </w:r>
      <w:proofErr w:type="gramStart"/>
      <w:r w:rsidRPr="00343F96">
        <w:rPr>
          <w:rFonts w:ascii="Times New Roman" w:hAnsi="Times New Roman" w:cs="Times New Roman"/>
          <w:sz w:val="30"/>
          <w:szCs w:val="30"/>
        </w:rPr>
        <w:t>млн</w:t>
      </w:r>
      <w:proofErr w:type="gramEnd"/>
      <w:r w:rsidRPr="00343F96">
        <w:rPr>
          <w:rFonts w:ascii="Times New Roman" w:hAnsi="Times New Roman" w:cs="Times New Roman"/>
          <w:sz w:val="30"/>
          <w:szCs w:val="30"/>
        </w:rPr>
        <w:t xml:space="preserve"> га леса. Их неслучайно </w:t>
      </w:r>
      <w:r w:rsidRPr="00343F96">
        <w:rPr>
          <w:rFonts w:ascii="Times New Roman" w:hAnsi="Times New Roman" w:cs="Times New Roman"/>
          <w:b/>
          <w:sz w:val="30"/>
          <w:szCs w:val="30"/>
        </w:rPr>
        <w:t>называют «легкими Европы»</w:t>
      </w:r>
      <w:r w:rsidRPr="00343F9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E05644" w:rsidRPr="00343F96" w:rsidRDefault="00E05644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t>Беларусь является одним из мировых лидеров по восстановлению болот</w:t>
      </w:r>
      <w:r w:rsidRPr="00343F96">
        <w:rPr>
          <w:rFonts w:ascii="Times New Roman" w:hAnsi="Times New Roman" w:cs="Times New Roman"/>
          <w:sz w:val="30"/>
          <w:szCs w:val="30"/>
        </w:rPr>
        <w:t xml:space="preserve">. К настоящему моменту уже проведено повторное заболачивание осушенных торфяников и восстановление гидрологического режима нарушенных болот на площади более </w:t>
      </w:r>
      <w:r w:rsidRPr="00343F96">
        <w:rPr>
          <w:rFonts w:ascii="Times New Roman" w:hAnsi="Times New Roman" w:cs="Times New Roman"/>
          <w:b/>
          <w:sz w:val="30"/>
          <w:szCs w:val="30"/>
        </w:rPr>
        <w:t>80 тыс</w:t>
      </w:r>
      <w:r w:rsidRPr="00983DDB">
        <w:rPr>
          <w:rFonts w:ascii="Times New Roman" w:hAnsi="Times New Roman" w:cs="Times New Roman"/>
          <w:sz w:val="30"/>
          <w:szCs w:val="30"/>
        </w:rPr>
        <w:t>.</w:t>
      </w:r>
      <w:r w:rsidRPr="00343F96">
        <w:rPr>
          <w:rFonts w:ascii="Times New Roman" w:hAnsi="Times New Roman" w:cs="Times New Roman"/>
          <w:b/>
          <w:sz w:val="30"/>
          <w:szCs w:val="30"/>
        </w:rPr>
        <w:t xml:space="preserve"> га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E05644" w:rsidRPr="00344191" w:rsidRDefault="00E05644" w:rsidP="009D05D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  <w:r w:rsidR="009D05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>В 2022 году восстановлен гидрологический режим на площади 2 тыс. га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4191">
        <w:rPr>
          <w:rFonts w:ascii="Times New Roman" w:hAnsi="Times New Roman" w:cs="Times New Roman"/>
          <w:b/>
          <w:i/>
          <w:sz w:val="28"/>
          <w:szCs w:val="28"/>
        </w:rPr>
        <w:t xml:space="preserve">на торфяном болоте Погоня </w:t>
      </w:r>
      <w:proofErr w:type="spellStart"/>
      <w:r w:rsidRPr="00344191">
        <w:rPr>
          <w:rFonts w:ascii="Times New Roman" w:hAnsi="Times New Roman" w:cs="Times New Roman"/>
          <w:b/>
          <w:i/>
          <w:sz w:val="28"/>
          <w:szCs w:val="28"/>
        </w:rPr>
        <w:t>Ивацевичского</w:t>
      </w:r>
      <w:proofErr w:type="spellEnd"/>
      <w:r w:rsidRPr="00344191">
        <w:rPr>
          <w:rFonts w:ascii="Times New Roman" w:hAnsi="Times New Roman" w:cs="Times New Roman"/>
          <w:b/>
          <w:i/>
          <w:sz w:val="28"/>
          <w:szCs w:val="28"/>
        </w:rPr>
        <w:t xml:space="preserve"> района Брестской области.</w:t>
      </w:r>
    </w:p>
    <w:p w:rsidR="00296C3D" w:rsidRDefault="00E05644" w:rsidP="00F27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Положительным результатом является улучшение условий обитания диких животных и дикорастущих растений, сокращение выбросов парниковых газов, снижение риска пожаров.</w:t>
      </w:r>
    </w:p>
    <w:p w:rsidR="00296C3D" w:rsidRPr="005337FE" w:rsidRDefault="00296C3D" w:rsidP="00533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337FE">
        <w:rPr>
          <w:rFonts w:ascii="Times New Roman" w:hAnsi="Times New Roman" w:cs="Times New Roman"/>
          <w:b/>
          <w:sz w:val="30"/>
          <w:szCs w:val="30"/>
        </w:rPr>
        <w:t>Земельный фонд Брестской области составляет 3277,7 тыс. га.</w:t>
      </w:r>
      <w:r w:rsidR="005337F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337FE">
        <w:rPr>
          <w:rFonts w:ascii="Times New Roman" w:hAnsi="Times New Roman" w:cs="Times New Roman"/>
          <w:b/>
          <w:sz w:val="30"/>
          <w:szCs w:val="30"/>
        </w:rPr>
        <w:t>Сельскохозяйственные земли</w:t>
      </w:r>
      <w:r w:rsidRPr="005337FE">
        <w:rPr>
          <w:rFonts w:ascii="Times New Roman" w:hAnsi="Times New Roman" w:cs="Times New Roman"/>
          <w:sz w:val="30"/>
          <w:szCs w:val="30"/>
        </w:rPr>
        <w:t xml:space="preserve"> занимают </w:t>
      </w:r>
      <w:r w:rsidR="00CF4D81" w:rsidRPr="005337FE">
        <w:rPr>
          <w:rFonts w:ascii="Times New Roman" w:hAnsi="Times New Roman" w:cs="Times New Roman"/>
          <w:sz w:val="30"/>
          <w:szCs w:val="30"/>
        </w:rPr>
        <w:t xml:space="preserve">41% территории области, из них 50% мелиорировано. </w:t>
      </w:r>
      <w:r w:rsidRPr="005337FE">
        <w:rPr>
          <w:rFonts w:ascii="Times New Roman" w:hAnsi="Times New Roman" w:cs="Times New Roman"/>
          <w:b/>
          <w:sz w:val="30"/>
          <w:szCs w:val="30"/>
        </w:rPr>
        <w:t>Земли, занятые лесами</w:t>
      </w:r>
      <w:r w:rsidRPr="005337FE"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 w:rsidRPr="005337FE">
        <w:rPr>
          <w:rFonts w:ascii="Times New Roman" w:hAnsi="Times New Roman" w:cs="Times New Roman"/>
          <w:b/>
          <w:sz w:val="30"/>
          <w:szCs w:val="30"/>
        </w:rPr>
        <w:t>древесно-растительностью</w:t>
      </w:r>
      <w:proofErr w:type="gramEnd"/>
      <w:r w:rsidRPr="005337FE">
        <w:rPr>
          <w:rFonts w:ascii="Times New Roman" w:hAnsi="Times New Roman" w:cs="Times New Roman"/>
          <w:b/>
          <w:sz w:val="30"/>
          <w:szCs w:val="30"/>
        </w:rPr>
        <w:t xml:space="preserve"> не вошедшие в лесной фонд, занятые болотам</w:t>
      </w:r>
      <w:r w:rsidRPr="005337FE">
        <w:rPr>
          <w:rFonts w:ascii="Times New Roman" w:hAnsi="Times New Roman" w:cs="Times New Roman"/>
          <w:sz w:val="30"/>
          <w:szCs w:val="30"/>
        </w:rPr>
        <w:t xml:space="preserve"> составляют </w:t>
      </w:r>
      <w:r w:rsidR="007C04CA" w:rsidRPr="005337FE">
        <w:rPr>
          <w:rFonts w:ascii="Times New Roman" w:hAnsi="Times New Roman" w:cs="Times New Roman"/>
          <w:sz w:val="30"/>
          <w:szCs w:val="30"/>
        </w:rPr>
        <w:t>49 % территории области.</w:t>
      </w:r>
    </w:p>
    <w:p w:rsidR="0083052F" w:rsidRPr="005337FE" w:rsidRDefault="0083052F" w:rsidP="00830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337FE">
        <w:rPr>
          <w:rFonts w:ascii="Times New Roman" w:eastAsia="Times New Roman" w:hAnsi="Times New Roman" w:cs="Times New Roman"/>
          <w:sz w:val="30"/>
          <w:szCs w:val="30"/>
        </w:rPr>
        <w:t xml:space="preserve">В 2022 году </w:t>
      </w:r>
      <w:r w:rsidRPr="005337FE">
        <w:rPr>
          <w:rFonts w:ascii="Times New Roman" w:eastAsia="Times New Roman" w:hAnsi="Times New Roman" w:cs="Times New Roman"/>
          <w:b/>
          <w:sz w:val="30"/>
          <w:szCs w:val="30"/>
        </w:rPr>
        <w:t>лесохозяйственным организациям</w:t>
      </w:r>
      <w:r w:rsidRPr="005337FE">
        <w:rPr>
          <w:rFonts w:ascii="Times New Roman" w:eastAsia="Times New Roman" w:hAnsi="Times New Roman" w:cs="Times New Roman"/>
          <w:sz w:val="30"/>
          <w:szCs w:val="30"/>
        </w:rPr>
        <w:t xml:space="preserve"> области для ведения лесного хозяйства </w:t>
      </w:r>
      <w:r w:rsidRPr="005337FE">
        <w:rPr>
          <w:rFonts w:ascii="Times New Roman" w:eastAsia="Times New Roman" w:hAnsi="Times New Roman" w:cs="Times New Roman"/>
          <w:b/>
          <w:sz w:val="30"/>
          <w:szCs w:val="30"/>
        </w:rPr>
        <w:t>передано 2418,13 га земель</w:t>
      </w:r>
      <w:r w:rsidRPr="005337FE">
        <w:rPr>
          <w:rFonts w:ascii="Times New Roman" w:eastAsia="Times New Roman" w:hAnsi="Times New Roman" w:cs="Times New Roman"/>
          <w:sz w:val="30"/>
          <w:szCs w:val="30"/>
        </w:rPr>
        <w:t xml:space="preserve">, утративших свою хозяйственную ценность в результате воздействия антропогенных и (или) </w:t>
      </w:r>
      <w:r w:rsidRPr="005337FE">
        <w:rPr>
          <w:rFonts w:ascii="Times New Roman" w:eastAsia="Times New Roman" w:hAnsi="Times New Roman" w:cs="Times New Roman"/>
          <w:sz w:val="30"/>
          <w:szCs w:val="30"/>
        </w:rPr>
        <w:lastRenderedPageBreak/>
        <w:t>природных факторов (эрозионных процессов, осушённых земель с деградированным торфяным слоем почвы, земель выведенных из сельскохозяйственного оборота).</w:t>
      </w:r>
    </w:p>
    <w:p w:rsidR="0083052F" w:rsidRPr="005337FE" w:rsidRDefault="0083052F" w:rsidP="00830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337FE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Pr="005337FE">
        <w:rPr>
          <w:rFonts w:ascii="Times New Roman" w:eastAsia="Times New Roman" w:hAnsi="Times New Roman" w:cs="Times New Roman"/>
          <w:b/>
          <w:sz w:val="30"/>
          <w:szCs w:val="30"/>
        </w:rPr>
        <w:t>целях поддержания и восстановления плодородия почв</w:t>
      </w:r>
      <w:r w:rsidRPr="005337FE">
        <w:rPr>
          <w:rFonts w:ascii="Times New Roman" w:eastAsia="Times New Roman" w:hAnsi="Times New Roman" w:cs="Times New Roman"/>
          <w:sz w:val="30"/>
          <w:szCs w:val="30"/>
        </w:rPr>
        <w:t xml:space="preserve"> сельскохозяйственных земель в 2022 году сельскохозяйственными организациями внесено 12270,5 тыс. тонн органических удобрений, произведено известкование кислых почв сельскохозяйственных земель на площади 22,8 тыс. га.</w:t>
      </w:r>
    </w:p>
    <w:p w:rsidR="004E162B" w:rsidRPr="005337FE" w:rsidRDefault="0083052F" w:rsidP="0083052F">
      <w:pPr>
        <w:tabs>
          <w:tab w:val="left" w:pos="680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337FE">
        <w:rPr>
          <w:rFonts w:ascii="Times New Roman" w:eastAsia="Times New Roman" w:hAnsi="Times New Roman" w:cs="Times New Roman"/>
          <w:b/>
          <w:sz w:val="30"/>
          <w:szCs w:val="30"/>
        </w:rPr>
        <w:t xml:space="preserve">Ведется работа по внедрению в сельскохозяйственное производство </w:t>
      </w:r>
      <w:proofErr w:type="spellStart"/>
      <w:r w:rsidRPr="005337FE">
        <w:rPr>
          <w:rFonts w:ascii="Times New Roman" w:eastAsia="Times New Roman" w:hAnsi="Times New Roman" w:cs="Times New Roman"/>
          <w:b/>
          <w:sz w:val="30"/>
          <w:szCs w:val="30"/>
        </w:rPr>
        <w:t>энерго</w:t>
      </w:r>
      <w:proofErr w:type="spellEnd"/>
      <w:r w:rsidRPr="005337FE">
        <w:rPr>
          <w:rFonts w:ascii="Times New Roman" w:eastAsia="Times New Roman" w:hAnsi="Times New Roman" w:cs="Times New Roman"/>
          <w:b/>
          <w:sz w:val="30"/>
          <w:szCs w:val="30"/>
        </w:rPr>
        <w:t>- и ресурсосберегающих технологий.</w:t>
      </w:r>
      <w:r w:rsidRPr="005337FE">
        <w:rPr>
          <w:rFonts w:ascii="Times New Roman" w:eastAsia="Times New Roman" w:hAnsi="Times New Roman" w:cs="Times New Roman"/>
          <w:sz w:val="30"/>
          <w:szCs w:val="30"/>
        </w:rPr>
        <w:t xml:space="preserve"> Для снижения </w:t>
      </w:r>
      <w:proofErr w:type="spellStart"/>
      <w:r w:rsidRPr="005337FE">
        <w:rPr>
          <w:rFonts w:ascii="Times New Roman" w:eastAsia="Times New Roman" w:hAnsi="Times New Roman" w:cs="Times New Roman"/>
          <w:sz w:val="30"/>
          <w:szCs w:val="30"/>
        </w:rPr>
        <w:t>энерго</w:t>
      </w:r>
      <w:proofErr w:type="spellEnd"/>
      <w:r w:rsidRPr="005337FE">
        <w:rPr>
          <w:rFonts w:ascii="Times New Roman" w:eastAsia="Times New Roman" w:hAnsi="Times New Roman" w:cs="Times New Roman"/>
          <w:sz w:val="30"/>
          <w:szCs w:val="30"/>
        </w:rPr>
        <w:t xml:space="preserve">-ресурсных затрат и увеличения производительности труда в сельскохозяйственных организациях используются </w:t>
      </w:r>
      <w:r w:rsidRPr="005337FE">
        <w:rPr>
          <w:rFonts w:ascii="Times New Roman" w:eastAsia="Times New Roman" w:hAnsi="Times New Roman" w:cs="Times New Roman"/>
          <w:b/>
          <w:sz w:val="30"/>
          <w:szCs w:val="30"/>
        </w:rPr>
        <w:t>широкозахватные предпосевные агрегаты</w:t>
      </w:r>
      <w:r w:rsidRPr="005337FE">
        <w:rPr>
          <w:rFonts w:ascii="Times New Roman" w:eastAsia="Times New Roman" w:hAnsi="Times New Roman" w:cs="Times New Roman"/>
          <w:sz w:val="30"/>
          <w:szCs w:val="30"/>
        </w:rPr>
        <w:t xml:space="preserve"> (574 штук), а для посева зерновых и зернобобовых культур </w:t>
      </w:r>
      <w:r w:rsidRPr="005337FE">
        <w:rPr>
          <w:rFonts w:ascii="Times New Roman" w:eastAsia="Times New Roman" w:hAnsi="Times New Roman" w:cs="Times New Roman"/>
          <w:b/>
          <w:sz w:val="30"/>
          <w:szCs w:val="30"/>
        </w:rPr>
        <w:t>комбинированные посевные агрегаты</w:t>
      </w:r>
      <w:r w:rsidRPr="005337FE">
        <w:rPr>
          <w:rFonts w:ascii="Times New Roman" w:eastAsia="Times New Roman" w:hAnsi="Times New Roman" w:cs="Times New Roman"/>
          <w:sz w:val="30"/>
          <w:szCs w:val="30"/>
        </w:rPr>
        <w:t xml:space="preserve"> (547 штук). В 2022 году использование </w:t>
      </w:r>
      <w:r w:rsidRPr="005337FE">
        <w:rPr>
          <w:rFonts w:ascii="Times New Roman" w:eastAsia="Times New Roman" w:hAnsi="Times New Roman" w:cs="Times New Roman"/>
          <w:b/>
          <w:sz w:val="30"/>
          <w:szCs w:val="30"/>
        </w:rPr>
        <w:t>систем точного земледелия</w:t>
      </w:r>
      <w:r w:rsidRPr="005337FE">
        <w:rPr>
          <w:rFonts w:ascii="Times New Roman" w:eastAsia="Times New Roman" w:hAnsi="Times New Roman" w:cs="Times New Roman"/>
          <w:sz w:val="30"/>
          <w:szCs w:val="30"/>
        </w:rPr>
        <w:t xml:space="preserve"> при внесении минеральных удобрений и средств защиты растений произведено на площади около 11,5 тыс. га, сельскохозяйственными организациями области применены </w:t>
      </w:r>
      <w:proofErr w:type="spellStart"/>
      <w:r w:rsidRPr="005337FE">
        <w:rPr>
          <w:rFonts w:ascii="Times New Roman" w:eastAsia="Times New Roman" w:hAnsi="Times New Roman" w:cs="Times New Roman"/>
          <w:b/>
          <w:sz w:val="30"/>
          <w:szCs w:val="30"/>
        </w:rPr>
        <w:t>почвосберегающие</w:t>
      </w:r>
      <w:proofErr w:type="spellEnd"/>
      <w:r w:rsidRPr="005337FE">
        <w:rPr>
          <w:rFonts w:ascii="Times New Roman" w:eastAsia="Times New Roman" w:hAnsi="Times New Roman" w:cs="Times New Roman"/>
          <w:b/>
          <w:sz w:val="30"/>
          <w:szCs w:val="30"/>
        </w:rPr>
        <w:t xml:space="preserve"> зернотравяные севообороты</w:t>
      </w:r>
      <w:r w:rsidRPr="005337FE">
        <w:rPr>
          <w:rFonts w:ascii="Times New Roman" w:eastAsia="Times New Roman" w:hAnsi="Times New Roman" w:cs="Times New Roman"/>
          <w:sz w:val="30"/>
          <w:szCs w:val="30"/>
        </w:rPr>
        <w:t xml:space="preserve"> на торфяных почвах на площади 48,2 тыс. га.</w:t>
      </w:r>
    </w:p>
    <w:p w:rsidR="00E05644" w:rsidRPr="00343F96" w:rsidRDefault="00E05644" w:rsidP="00E0564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43F96">
        <w:rPr>
          <w:rFonts w:ascii="Times New Roman" w:hAnsi="Times New Roman" w:cs="Times New Roman"/>
          <w:b/>
          <w:i/>
          <w:sz w:val="30"/>
          <w:szCs w:val="30"/>
        </w:rPr>
        <w:t>водные ресурсы</w:t>
      </w:r>
    </w:p>
    <w:p w:rsidR="00D7034C" w:rsidRPr="00343F96" w:rsidRDefault="00D7034C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Беларусь имеет </w:t>
      </w:r>
      <w:r w:rsidRPr="005337FE">
        <w:rPr>
          <w:rFonts w:ascii="Times New Roman" w:hAnsi="Times New Roman" w:cs="Times New Roman"/>
          <w:b/>
          <w:sz w:val="30"/>
          <w:szCs w:val="30"/>
        </w:rPr>
        <w:t>богатый водный потенциал</w:t>
      </w:r>
      <w:r w:rsidRPr="00343F96">
        <w:rPr>
          <w:rFonts w:ascii="Times New Roman" w:hAnsi="Times New Roman" w:cs="Times New Roman"/>
          <w:sz w:val="30"/>
          <w:szCs w:val="30"/>
        </w:rPr>
        <w:t xml:space="preserve">: 20 тыс. водотоков общей протяженностью 90,6 тыс. км, более 10 тыс. озер, в которых сосредоточено около 9 </w:t>
      </w:r>
      <w:r w:rsidR="00AD5978" w:rsidRPr="00343F96">
        <w:rPr>
          <w:rFonts w:ascii="Times New Roman" w:hAnsi="Times New Roman" w:cs="Times New Roman"/>
          <w:sz w:val="30"/>
          <w:szCs w:val="30"/>
        </w:rPr>
        <w:t>к</w:t>
      </w:r>
      <w:r w:rsidRPr="00343F96">
        <w:rPr>
          <w:rFonts w:ascii="Times New Roman" w:hAnsi="Times New Roman" w:cs="Times New Roman"/>
          <w:sz w:val="30"/>
          <w:szCs w:val="30"/>
        </w:rPr>
        <w:t>м</w:t>
      </w:r>
      <w:r w:rsidRPr="00343F96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Pr="00343F96">
        <w:rPr>
          <w:rFonts w:ascii="Times New Roman" w:hAnsi="Times New Roman" w:cs="Times New Roman"/>
          <w:sz w:val="30"/>
          <w:szCs w:val="30"/>
        </w:rPr>
        <w:t xml:space="preserve"> воды, 85 водохранилищ площадью от 100 га, 1,5 тыс. прудов.</w:t>
      </w:r>
    </w:p>
    <w:p w:rsidR="005337FE" w:rsidRDefault="00D7034C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pacing w:val="-12"/>
          <w:sz w:val="30"/>
          <w:szCs w:val="30"/>
        </w:rPr>
      </w:pPr>
      <w:r w:rsidRPr="003454DA">
        <w:rPr>
          <w:rFonts w:ascii="Times New Roman" w:hAnsi="Times New Roman" w:cs="Times New Roman"/>
          <w:spacing w:val="-12"/>
          <w:sz w:val="30"/>
          <w:szCs w:val="30"/>
        </w:rPr>
        <w:t>Как следствие, наша страна</w:t>
      </w:r>
      <w:r w:rsidR="00E05644" w:rsidRPr="003454DA">
        <w:rPr>
          <w:rFonts w:ascii="Times New Roman" w:hAnsi="Times New Roman" w:cs="Times New Roman"/>
          <w:spacing w:val="-12"/>
          <w:sz w:val="30"/>
          <w:szCs w:val="30"/>
        </w:rPr>
        <w:t xml:space="preserve"> обладает сравнительно </w:t>
      </w:r>
      <w:r w:rsidR="00E05644" w:rsidRPr="003454DA">
        <w:rPr>
          <w:rFonts w:ascii="Times New Roman" w:hAnsi="Times New Roman" w:cs="Times New Roman"/>
          <w:b/>
          <w:spacing w:val="-12"/>
          <w:sz w:val="30"/>
          <w:szCs w:val="30"/>
        </w:rPr>
        <w:t xml:space="preserve">высокой обеспеченностью водными ресурсами на Европейском </w:t>
      </w:r>
      <w:r w:rsidR="00E05644" w:rsidRPr="003454DA">
        <w:rPr>
          <w:rFonts w:ascii="Times New Roman" w:hAnsi="Times New Roman" w:cs="Times New Roman"/>
          <w:spacing w:val="-12"/>
          <w:sz w:val="30"/>
          <w:szCs w:val="30"/>
        </w:rPr>
        <w:t xml:space="preserve">континенте. </w:t>
      </w:r>
    </w:p>
    <w:p w:rsidR="00E05644" w:rsidRPr="00343F96" w:rsidRDefault="0073443D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По данным Программы развития Организации Объединенных Наций (ПРООН), </w:t>
      </w:r>
      <w:r w:rsidRPr="00343F96">
        <w:rPr>
          <w:rFonts w:ascii="Times New Roman" w:hAnsi="Times New Roman" w:cs="Times New Roman"/>
          <w:b/>
          <w:sz w:val="30"/>
          <w:szCs w:val="30"/>
        </w:rPr>
        <w:t>Беларусь входит в первую двадцатку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b/>
          <w:sz w:val="30"/>
          <w:szCs w:val="30"/>
        </w:rPr>
        <w:t>стран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b/>
          <w:sz w:val="30"/>
          <w:szCs w:val="30"/>
        </w:rPr>
        <w:t>по обеспеченности доступа населения к чистой воде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5337FE" w:rsidRDefault="00C55A42" w:rsidP="00533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337FE">
        <w:rPr>
          <w:rFonts w:ascii="Times New Roman" w:hAnsi="Times New Roman" w:cs="Times New Roman"/>
          <w:b/>
          <w:sz w:val="30"/>
          <w:szCs w:val="30"/>
        </w:rPr>
        <w:t>Водными объектами занято 85,6 тыс. га (или 2,6%) земель Брестской области</w:t>
      </w:r>
      <w:r w:rsidR="005337FE">
        <w:rPr>
          <w:rFonts w:ascii="Times New Roman" w:hAnsi="Times New Roman" w:cs="Times New Roman"/>
          <w:sz w:val="30"/>
          <w:szCs w:val="30"/>
        </w:rPr>
        <w:t>:</w:t>
      </w:r>
      <w:r w:rsidRPr="005337FE">
        <w:rPr>
          <w:rFonts w:ascii="Times New Roman" w:hAnsi="Times New Roman" w:cs="Times New Roman"/>
          <w:sz w:val="30"/>
          <w:szCs w:val="30"/>
        </w:rPr>
        <w:t xml:space="preserve"> 289 рек, 663 озера, 28 водохранилищ, более 2 тысяч прудов, 121 родник.</w:t>
      </w:r>
    </w:p>
    <w:p w:rsidR="007C04CA" w:rsidRPr="005337FE" w:rsidRDefault="00CF4D81" w:rsidP="00533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highlight w:val="magenta"/>
        </w:rPr>
      </w:pPr>
      <w:r w:rsidRPr="005337FE">
        <w:rPr>
          <w:rFonts w:ascii="Times New Roman" w:hAnsi="Times New Roman" w:cs="Times New Roman"/>
          <w:bCs/>
          <w:iCs/>
          <w:sz w:val="30"/>
          <w:szCs w:val="30"/>
        </w:rPr>
        <w:t>В</w:t>
      </w:r>
      <w:r w:rsidR="00E265D4" w:rsidRPr="005337FE">
        <w:rPr>
          <w:rFonts w:ascii="Times New Roman" w:hAnsi="Times New Roman" w:cs="Times New Roman"/>
          <w:bCs/>
          <w:iCs/>
          <w:sz w:val="30"/>
          <w:szCs w:val="30"/>
        </w:rPr>
        <w:t xml:space="preserve"> Брестской области </w:t>
      </w:r>
      <w:r w:rsidR="00407CD9" w:rsidRPr="005337FE">
        <w:rPr>
          <w:rFonts w:ascii="Times New Roman" w:hAnsi="Times New Roman" w:cs="Times New Roman"/>
          <w:bCs/>
          <w:iCs/>
          <w:sz w:val="30"/>
          <w:szCs w:val="30"/>
        </w:rPr>
        <w:t xml:space="preserve">произошло </w:t>
      </w:r>
      <w:r w:rsidR="00407CD9" w:rsidRPr="005337FE">
        <w:rPr>
          <w:rFonts w:ascii="Times New Roman" w:hAnsi="Times New Roman" w:cs="Times New Roman"/>
          <w:b/>
          <w:bCs/>
          <w:iCs/>
          <w:sz w:val="30"/>
          <w:szCs w:val="30"/>
        </w:rPr>
        <w:t>снижение</w:t>
      </w:r>
      <w:r w:rsidR="00E265D4" w:rsidRPr="005337FE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 </w:t>
      </w:r>
      <w:r w:rsidR="00407CD9" w:rsidRPr="005337FE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объема добычи </w:t>
      </w:r>
      <w:r w:rsidR="00E265D4" w:rsidRPr="005337FE">
        <w:rPr>
          <w:rFonts w:ascii="Times New Roman" w:hAnsi="Times New Roman" w:cs="Times New Roman"/>
          <w:b/>
          <w:bCs/>
          <w:iCs/>
          <w:sz w:val="30"/>
          <w:szCs w:val="30"/>
        </w:rPr>
        <w:t>(изъяти</w:t>
      </w:r>
      <w:r w:rsidR="00407CD9" w:rsidRPr="005337FE">
        <w:rPr>
          <w:rFonts w:ascii="Times New Roman" w:hAnsi="Times New Roman" w:cs="Times New Roman"/>
          <w:b/>
          <w:bCs/>
          <w:iCs/>
          <w:sz w:val="30"/>
          <w:szCs w:val="30"/>
        </w:rPr>
        <w:t>я</w:t>
      </w:r>
      <w:r w:rsidR="00E265D4" w:rsidRPr="005337FE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) вод </w:t>
      </w:r>
      <w:r w:rsidR="00407CD9" w:rsidRPr="005337FE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на 5%, </w:t>
      </w:r>
      <w:r w:rsidR="004959BE" w:rsidRPr="005337FE">
        <w:rPr>
          <w:rFonts w:ascii="Times New Roman" w:hAnsi="Times New Roman" w:cs="Times New Roman"/>
          <w:b/>
          <w:bCs/>
          <w:iCs/>
          <w:sz w:val="30"/>
          <w:szCs w:val="30"/>
        </w:rPr>
        <w:t>сброса недостаточно очищенных сточных</w:t>
      </w:r>
      <w:r w:rsidR="004959BE" w:rsidRPr="005337FE">
        <w:rPr>
          <w:rFonts w:ascii="Times New Roman" w:hAnsi="Times New Roman" w:cs="Times New Roman"/>
          <w:b/>
          <w:bCs/>
          <w:iCs/>
          <w:sz w:val="30"/>
          <w:szCs w:val="30"/>
        </w:rPr>
        <w:br/>
        <w:t>вод – на 41%.</w:t>
      </w:r>
      <w:r w:rsidR="004959BE" w:rsidRPr="005337FE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</w:p>
    <w:p w:rsidR="007C04CA" w:rsidRPr="002A324F" w:rsidRDefault="005337FE" w:rsidP="009D05D7">
      <w:pPr>
        <w:spacing w:after="0" w:line="24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05D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  <w:r w:rsidRPr="002A32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04CA" w:rsidRPr="002A324F">
        <w:rPr>
          <w:rFonts w:ascii="Times New Roman" w:hAnsi="Times New Roman" w:cs="Times New Roman"/>
          <w:i/>
          <w:sz w:val="28"/>
          <w:szCs w:val="28"/>
        </w:rPr>
        <w:t xml:space="preserve">С целью обеспечения нормативного качества сбрасываемых в водные объекты сточных вод завершено строительство очистных сооружений в городах Жабинка и Дрогичин, проведена реконструкция очистных сооружений в городах Брест и Лунинец, проводится реконструкция очистных сооружений в городах Береза, Пинск, Иваново, </w:t>
      </w:r>
      <w:proofErr w:type="spellStart"/>
      <w:r w:rsidR="007C04CA" w:rsidRPr="002A324F">
        <w:rPr>
          <w:rFonts w:ascii="Times New Roman" w:hAnsi="Times New Roman" w:cs="Times New Roman"/>
          <w:i/>
          <w:sz w:val="28"/>
          <w:szCs w:val="28"/>
        </w:rPr>
        <w:t>Ляховичи</w:t>
      </w:r>
      <w:proofErr w:type="spellEnd"/>
      <w:r w:rsidR="007C04CA" w:rsidRPr="002A324F">
        <w:rPr>
          <w:rFonts w:ascii="Times New Roman" w:hAnsi="Times New Roman" w:cs="Times New Roman"/>
          <w:i/>
          <w:sz w:val="28"/>
          <w:szCs w:val="28"/>
        </w:rPr>
        <w:t>. С целью снижения нагрузки на очистные сооружения г.</w:t>
      </w:r>
      <w:r w:rsidRPr="002A32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04CA" w:rsidRPr="002A324F">
        <w:rPr>
          <w:rFonts w:ascii="Times New Roman" w:hAnsi="Times New Roman" w:cs="Times New Roman"/>
          <w:i/>
          <w:sz w:val="28"/>
          <w:szCs w:val="28"/>
        </w:rPr>
        <w:t>Иваново и г.</w:t>
      </w:r>
      <w:r w:rsidRPr="002A324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C04CA" w:rsidRPr="002A324F">
        <w:rPr>
          <w:rFonts w:ascii="Times New Roman" w:hAnsi="Times New Roman" w:cs="Times New Roman"/>
          <w:i/>
          <w:sz w:val="28"/>
          <w:szCs w:val="28"/>
        </w:rPr>
        <w:t>Ляховичи</w:t>
      </w:r>
      <w:proofErr w:type="spellEnd"/>
      <w:r w:rsidR="007C04CA" w:rsidRPr="002A324F">
        <w:rPr>
          <w:rFonts w:ascii="Times New Roman" w:hAnsi="Times New Roman" w:cs="Times New Roman"/>
          <w:i/>
          <w:sz w:val="28"/>
          <w:szCs w:val="28"/>
        </w:rPr>
        <w:t xml:space="preserve"> построены локальные очистные сооружения производственного филиала ОАО </w:t>
      </w:r>
      <w:r w:rsidR="007C04CA" w:rsidRPr="002A324F">
        <w:rPr>
          <w:rFonts w:ascii="Times New Roman" w:hAnsi="Times New Roman" w:cs="Times New Roman"/>
          <w:i/>
          <w:sz w:val="28"/>
          <w:szCs w:val="28"/>
        </w:rPr>
        <w:lastRenderedPageBreak/>
        <w:t>«Савушкин продукт» в г.</w:t>
      </w:r>
      <w:r w:rsidRPr="002A324F">
        <w:rPr>
          <w:rFonts w:ascii="Times New Roman" w:hAnsi="Times New Roman" w:cs="Times New Roman"/>
          <w:i/>
          <w:sz w:val="28"/>
          <w:szCs w:val="28"/>
        </w:rPr>
        <w:t> </w:t>
      </w:r>
      <w:r w:rsidR="007C04CA" w:rsidRPr="002A324F">
        <w:rPr>
          <w:rFonts w:ascii="Times New Roman" w:hAnsi="Times New Roman" w:cs="Times New Roman"/>
          <w:i/>
          <w:sz w:val="28"/>
          <w:szCs w:val="28"/>
        </w:rPr>
        <w:t>Иваново, начато строительство локальных очистных сооружений СОАО «</w:t>
      </w:r>
      <w:proofErr w:type="spellStart"/>
      <w:r w:rsidR="007C04CA" w:rsidRPr="002A324F">
        <w:rPr>
          <w:rFonts w:ascii="Times New Roman" w:hAnsi="Times New Roman" w:cs="Times New Roman"/>
          <w:i/>
          <w:sz w:val="28"/>
          <w:szCs w:val="28"/>
        </w:rPr>
        <w:t>Ляховичский</w:t>
      </w:r>
      <w:proofErr w:type="spellEnd"/>
      <w:r w:rsidR="007C04CA" w:rsidRPr="002A324F">
        <w:rPr>
          <w:rFonts w:ascii="Times New Roman" w:hAnsi="Times New Roman" w:cs="Times New Roman"/>
          <w:i/>
          <w:sz w:val="28"/>
          <w:szCs w:val="28"/>
        </w:rPr>
        <w:t xml:space="preserve"> молочный завод». </w:t>
      </w:r>
    </w:p>
    <w:p w:rsidR="00E05644" w:rsidRPr="00343F96" w:rsidRDefault="00E05644" w:rsidP="00E0564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43F96">
        <w:rPr>
          <w:rFonts w:ascii="Times New Roman" w:hAnsi="Times New Roman" w:cs="Times New Roman"/>
          <w:b/>
          <w:i/>
          <w:sz w:val="30"/>
          <w:szCs w:val="30"/>
        </w:rPr>
        <w:t>лесное хозяйство</w:t>
      </w:r>
    </w:p>
    <w:p w:rsidR="008874EE" w:rsidRPr="00343F96" w:rsidRDefault="00061C59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</w:t>
      </w:r>
      <w:r w:rsidR="008874EE" w:rsidRPr="00343F96">
        <w:rPr>
          <w:rFonts w:ascii="Times New Roman" w:hAnsi="Times New Roman" w:cs="Times New Roman"/>
          <w:sz w:val="30"/>
          <w:szCs w:val="30"/>
        </w:rPr>
        <w:t>Беларуси сохран</w:t>
      </w:r>
      <w:r w:rsidRPr="00343F96">
        <w:rPr>
          <w:rFonts w:ascii="Times New Roman" w:hAnsi="Times New Roman" w:cs="Times New Roman"/>
          <w:sz w:val="30"/>
          <w:szCs w:val="30"/>
        </w:rPr>
        <w:t>ена</w:t>
      </w:r>
      <w:r w:rsidR="008874EE" w:rsidRPr="00343F96">
        <w:rPr>
          <w:rFonts w:ascii="Times New Roman" w:hAnsi="Times New Roman" w:cs="Times New Roman"/>
          <w:sz w:val="30"/>
          <w:szCs w:val="30"/>
        </w:rPr>
        <w:t xml:space="preserve"> уникальн</w:t>
      </w:r>
      <w:r w:rsidRPr="00343F96">
        <w:rPr>
          <w:rFonts w:ascii="Times New Roman" w:hAnsi="Times New Roman" w:cs="Times New Roman"/>
          <w:sz w:val="30"/>
          <w:szCs w:val="30"/>
        </w:rPr>
        <w:t>ая</w:t>
      </w:r>
      <w:r w:rsidR="008874EE" w:rsidRPr="00343F96">
        <w:rPr>
          <w:rFonts w:ascii="Times New Roman" w:hAnsi="Times New Roman" w:cs="Times New Roman"/>
          <w:sz w:val="30"/>
          <w:szCs w:val="30"/>
        </w:rPr>
        <w:t xml:space="preserve"> для полноценной и разнообразной жизни людей природн</w:t>
      </w:r>
      <w:r w:rsidRPr="00343F96">
        <w:rPr>
          <w:rFonts w:ascii="Times New Roman" w:hAnsi="Times New Roman" w:cs="Times New Roman"/>
          <w:sz w:val="30"/>
          <w:szCs w:val="30"/>
        </w:rPr>
        <w:t>ая</w:t>
      </w:r>
      <w:r w:rsidR="008874EE" w:rsidRPr="00343F96">
        <w:rPr>
          <w:rFonts w:ascii="Times New Roman" w:hAnsi="Times New Roman" w:cs="Times New Roman"/>
          <w:sz w:val="30"/>
          <w:szCs w:val="30"/>
        </w:rPr>
        <w:t xml:space="preserve"> сред</w:t>
      </w:r>
      <w:r w:rsidRPr="00343F96">
        <w:rPr>
          <w:rFonts w:ascii="Times New Roman" w:hAnsi="Times New Roman" w:cs="Times New Roman"/>
          <w:sz w:val="30"/>
          <w:szCs w:val="30"/>
        </w:rPr>
        <w:t>а</w:t>
      </w:r>
      <w:r w:rsidR="008874EE" w:rsidRPr="00343F96">
        <w:rPr>
          <w:rFonts w:ascii="Times New Roman" w:hAnsi="Times New Roman" w:cs="Times New Roman"/>
          <w:sz w:val="30"/>
          <w:szCs w:val="30"/>
        </w:rPr>
        <w:t xml:space="preserve">. </w:t>
      </w:r>
      <w:r w:rsidR="0073443D" w:rsidRPr="00343F96">
        <w:rPr>
          <w:rFonts w:ascii="Times New Roman" w:hAnsi="Times New Roman" w:cs="Times New Roman"/>
          <w:b/>
          <w:sz w:val="30"/>
          <w:szCs w:val="30"/>
        </w:rPr>
        <w:t>В нашей стране</w:t>
      </w:r>
      <w:r w:rsidR="008874EE" w:rsidRPr="00343F96">
        <w:rPr>
          <w:rFonts w:ascii="Times New Roman" w:hAnsi="Times New Roman" w:cs="Times New Roman"/>
          <w:sz w:val="30"/>
          <w:szCs w:val="30"/>
        </w:rPr>
        <w:t xml:space="preserve"> умеренная степень хозяйственного освоения территории, </w:t>
      </w:r>
      <w:r w:rsidR="008874EE" w:rsidRPr="00343F96">
        <w:rPr>
          <w:rFonts w:ascii="Times New Roman" w:hAnsi="Times New Roman" w:cs="Times New Roman"/>
          <w:b/>
          <w:sz w:val="30"/>
          <w:szCs w:val="30"/>
        </w:rPr>
        <w:t>сравнительно высокая сох</w:t>
      </w:r>
      <w:r w:rsidR="0073443D" w:rsidRPr="00343F96">
        <w:rPr>
          <w:rFonts w:ascii="Times New Roman" w:hAnsi="Times New Roman" w:cs="Times New Roman"/>
          <w:b/>
          <w:sz w:val="30"/>
          <w:szCs w:val="30"/>
        </w:rPr>
        <w:t>ранность естественных экосистем,</w:t>
      </w:r>
      <w:r w:rsidR="008874EE" w:rsidRPr="00343F96">
        <w:rPr>
          <w:rFonts w:ascii="Times New Roman" w:hAnsi="Times New Roman" w:cs="Times New Roman"/>
          <w:b/>
          <w:sz w:val="30"/>
          <w:szCs w:val="30"/>
        </w:rPr>
        <w:t xml:space="preserve"> в первую очередь лесных</w:t>
      </w:r>
      <w:r w:rsidR="008874EE" w:rsidRPr="00343F96">
        <w:rPr>
          <w:rFonts w:ascii="Times New Roman" w:hAnsi="Times New Roman" w:cs="Times New Roman"/>
          <w:sz w:val="30"/>
          <w:szCs w:val="30"/>
        </w:rPr>
        <w:t>.</w:t>
      </w:r>
      <w:r w:rsidR="00D8389A" w:rsidRPr="00343F96">
        <w:rPr>
          <w:rFonts w:ascii="Times New Roman" w:hAnsi="Times New Roman" w:cs="Times New Roman"/>
          <w:sz w:val="30"/>
          <w:szCs w:val="30"/>
        </w:rPr>
        <w:t xml:space="preserve"> Площадь лесов за последние 5 лет выросла почти на 150 тыс</w:t>
      </w:r>
      <w:r w:rsidR="00BA05BD" w:rsidRPr="00343F96">
        <w:rPr>
          <w:rFonts w:ascii="Times New Roman" w:hAnsi="Times New Roman" w:cs="Times New Roman"/>
          <w:sz w:val="30"/>
          <w:szCs w:val="30"/>
        </w:rPr>
        <w:t xml:space="preserve">. </w:t>
      </w:r>
      <w:r w:rsidR="00D8389A" w:rsidRPr="00343F96">
        <w:rPr>
          <w:rFonts w:ascii="Times New Roman" w:hAnsi="Times New Roman" w:cs="Times New Roman"/>
          <w:sz w:val="30"/>
          <w:szCs w:val="30"/>
        </w:rPr>
        <w:t>га.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сфере лесного хозяйства </w:t>
      </w:r>
      <w:r w:rsidRPr="00343F96">
        <w:rPr>
          <w:rFonts w:ascii="Times New Roman" w:hAnsi="Times New Roman" w:cs="Times New Roman"/>
          <w:b/>
          <w:sz w:val="30"/>
          <w:szCs w:val="30"/>
        </w:rPr>
        <w:t>выполнены в полном объеме показатели, установленные на 2022</w:t>
      </w:r>
      <w:r w:rsidR="00896CAE" w:rsidRPr="00343F96">
        <w:rPr>
          <w:rFonts w:ascii="Times New Roman" w:hAnsi="Times New Roman" w:cs="Times New Roman"/>
          <w:b/>
          <w:sz w:val="30"/>
          <w:szCs w:val="30"/>
        </w:rPr>
        <w:t xml:space="preserve"> г.</w:t>
      </w:r>
      <w:r w:rsidRPr="00343F96">
        <w:rPr>
          <w:rFonts w:ascii="Times New Roman" w:hAnsi="Times New Roman" w:cs="Times New Roman"/>
          <w:sz w:val="30"/>
          <w:szCs w:val="30"/>
        </w:rPr>
        <w:t xml:space="preserve">: лесистость территории лесного фонда </w:t>
      </w:r>
      <w:r w:rsidR="007B4B66" w:rsidRPr="00343F96">
        <w:rPr>
          <w:rFonts w:ascii="Times New Roman" w:hAnsi="Times New Roman" w:cs="Times New Roman"/>
          <w:sz w:val="30"/>
          <w:szCs w:val="30"/>
        </w:rPr>
        <w:t xml:space="preserve">– </w:t>
      </w:r>
      <w:r w:rsidRPr="00343F96">
        <w:rPr>
          <w:rFonts w:ascii="Times New Roman" w:hAnsi="Times New Roman" w:cs="Times New Roman"/>
          <w:sz w:val="30"/>
          <w:szCs w:val="30"/>
        </w:rPr>
        <w:t xml:space="preserve">40,1%, заготовка древесины с 1 га покрытых лесом земель </w:t>
      </w:r>
      <w:r w:rsidR="007B4B66" w:rsidRPr="00343F96">
        <w:rPr>
          <w:rFonts w:ascii="Times New Roman" w:hAnsi="Times New Roman" w:cs="Times New Roman"/>
          <w:sz w:val="30"/>
          <w:szCs w:val="30"/>
        </w:rPr>
        <w:t>–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7B4B66" w:rsidRPr="00343F96">
        <w:rPr>
          <w:rFonts w:ascii="Times New Roman" w:hAnsi="Times New Roman" w:cs="Times New Roman"/>
          <w:sz w:val="30"/>
          <w:szCs w:val="30"/>
        </w:rPr>
        <w:br/>
      </w:r>
      <w:r w:rsidRPr="00343F96">
        <w:rPr>
          <w:rFonts w:ascii="Times New Roman" w:hAnsi="Times New Roman" w:cs="Times New Roman"/>
          <w:sz w:val="30"/>
          <w:szCs w:val="30"/>
        </w:rPr>
        <w:t xml:space="preserve">3,12 </w:t>
      </w:r>
      <w:r w:rsidR="007B4B66" w:rsidRPr="00343F96">
        <w:rPr>
          <w:rFonts w:ascii="Times New Roman" w:hAnsi="Times New Roman" w:cs="Times New Roman"/>
          <w:sz w:val="30"/>
          <w:szCs w:val="30"/>
        </w:rPr>
        <w:t>м</w:t>
      </w:r>
      <w:r w:rsidR="007B4B66" w:rsidRPr="00343F96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Pr="00343F96">
        <w:rPr>
          <w:rFonts w:ascii="Times New Roman" w:hAnsi="Times New Roman" w:cs="Times New Roman"/>
          <w:sz w:val="30"/>
          <w:szCs w:val="30"/>
        </w:rPr>
        <w:t xml:space="preserve">. На протяжении ряда лет </w:t>
      </w:r>
      <w:r w:rsidRPr="00343F96">
        <w:rPr>
          <w:rFonts w:ascii="Times New Roman" w:hAnsi="Times New Roman" w:cs="Times New Roman"/>
          <w:b/>
          <w:sz w:val="30"/>
          <w:szCs w:val="30"/>
        </w:rPr>
        <w:t>обеспечивается превышение площади создания лесов над их вырубкой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7C04CA" w:rsidRPr="00DF4E89" w:rsidRDefault="007B561B" w:rsidP="007C04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DF4E89">
        <w:rPr>
          <w:rFonts w:ascii="Times New Roman" w:eastAsia="Times New Roman" w:hAnsi="Times New Roman" w:cs="Times New Roman"/>
          <w:b/>
          <w:sz w:val="30"/>
          <w:szCs w:val="30"/>
          <w:lang w:eastAsia="en-US"/>
        </w:rPr>
        <w:t>В Брестской области</w:t>
      </w:r>
      <w:r w:rsidRPr="00DF4E89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лесной фонд, находящийся в ведении Брестского ГПЛХО составляла 1316,1 тыс. га, в том числе площадь покрытых лесом земель – 1101,7 тыс. га.</w:t>
      </w:r>
    </w:p>
    <w:p w:rsidR="007B561B" w:rsidRPr="00DF4E89" w:rsidRDefault="007B561B" w:rsidP="007C04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DF4E89">
        <w:rPr>
          <w:rFonts w:ascii="Times New Roman" w:eastAsia="Times New Roman" w:hAnsi="Times New Roman" w:cs="Times New Roman"/>
          <w:sz w:val="30"/>
          <w:szCs w:val="30"/>
        </w:rPr>
        <w:t xml:space="preserve">По своему </w:t>
      </w:r>
      <w:r w:rsidRPr="00DF4E89">
        <w:rPr>
          <w:rFonts w:ascii="Times New Roman" w:eastAsia="Times New Roman" w:hAnsi="Times New Roman" w:cs="Times New Roman"/>
          <w:b/>
          <w:sz w:val="30"/>
          <w:szCs w:val="30"/>
        </w:rPr>
        <w:t>природному и генетическому потенциалу</w:t>
      </w:r>
      <w:r w:rsidRPr="00DF4E89">
        <w:rPr>
          <w:rFonts w:ascii="Times New Roman" w:eastAsia="Times New Roman" w:hAnsi="Times New Roman" w:cs="Times New Roman"/>
          <w:sz w:val="30"/>
          <w:szCs w:val="30"/>
        </w:rPr>
        <w:t xml:space="preserve"> Брестская область во многом уникальна. </w:t>
      </w:r>
      <w:r w:rsidRPr="00DF4E89">
        <w:rPr>
          <w:rFonts w:ascii="Times New Roman" w:hAnsi="Times New Roman" w:cs="Times New Roman"/>
          <w:sz w:val="30"/>
          <w:szCs w:val="30"/>
        </w:rPr>
        <w:t xml:space="preserve">Общая площадь </w:t>
      </w:r>
      <w:r w:rsidRPr="00DF4E89">
        <w:rPr>
          <w:rFonts w:ascii="Times New Roman" w:hAnsi="Times New Roman" w:cs="Times New Roman"/>
          <w:b/>
          <w:sz w:val="30"/>
          <w:szCs w:val="30"/>
        </w:rPr>
        <w:t>особо охраняемых природных территорий</w:t>
      </w:r>
      <w:r w:rsidRPr="00DF4E89">
        <w:rPr>
          <w:rFonts w:ascii="Times New Roman" w:hAnsi="Times New Roman" w:cs="Times New Roman"/>
          <w:sz w:val="30"/>
          <w:szCs w:val="30"/>
        </w:rPr>
        <w:t xml:space="preserve"> области составляет 495,4 тыс. га, или </w:t>
      </w:r>
      <w:r w:rsidRPr="00DF4E89">
        <w:rPr>
          <w:rFonts w:ascii="Times New Roman" w:hAnsi="Times New Roman" w:cs="Times New Roman"/>
          <w:b/>
          <w:sz w:val="30"/>
          <w:szCs w:val="30"/>
        </w:rPr>
        <w:t>15,11% площади области</w:t>
      </w:r>
      <w:r w:rsidRPr="00DF4E89">
        <w:rPr>
          <w:rFonts w:ascii="Times New Roman" w:hAnsi="Times New Roman" w:cs="Times New Roman"/>
          <w:sz w:val="30"/>
          <w:szCs w:val="30"/>
        </w:rPr>
        <w:t xml:space="preserve"> (в среднем в Беларуси этот показатель составляет 9 %). </w:t>
      </w:r>
    </w:p>
    <w:p w:rsidR="007B561B" w:rsidRPr="00DF4E89" w:rsidRDefault="007B561B" w:rsidP="007C04C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DF4E89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В настоящее время на территории области расположены </w:t>
      </w:r>
      <w:r w:rsidRPr="00DF4E89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>1</w:t>
      </w:r>
      <w:r w:rsidR="00DF4E89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> </w:t>
      </w:r>
      <w:r w:rsidRPr="00DF4E89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 xml:space="preserve">национальный парк «Беловежская пуща», 18 республиканских и 32 заказника местного значения, 138 памятников природы. </w:t>
      </w:r>
      <w:r w:rsidR="00DF4E89" w:rsidRPr="00DF4E89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В заказниках действует </w:t>
      </w:r>
      <w:r w:rsidR="00DF4E89" w:rsidRPr="00DF4E89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>9 экологических троп и 27 туристических маршрутов</w:t>
      </w:r>
      <w:r w:rsidR="00DF4E89" w:rsidRPr="00DF4E89">
        <w:rPr>
          <w:rFonts w:ascii="Times New Roman" w:eastAsiaTheme="minorHAnsi" w:hAnsi="Times New Roman" w:cs="Times New Roman"/>
          <w:sz w:val="30"/>
          <w:szCs w:val="30"/>
          <w:lang w:eastAsia="en-US"/>
        </w:rPr>
        <w:t>.</w:t>
      </w:r>
    </w:p>
    <w:p w:rsidR="00DF4E89" w:rsidRDefault="007B561B" w:rsidP="00DF4E89">
      <w:pPr>
        <w:spacing w:after="0" w:line="240" w:lineRule="auto"/>
        <w:ind w:firstLine="705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DF4E89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В настоящее время </w:t>
      </w:r>
      <w:r w:rsidRPr="00DF4E89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>под охрану землепользователям</w:t>
      </w:r>
      <w:r w:rsidRPr="00DF4E89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передано   7031,48 га типичных и редких биотопов, 542 мест обитания диких животных и 746 мест произрастания дикорастущих растений, относящихся к видам, включенным в Красную книгу Республики Беларусь.</w:t>
      </w:r>
    </w:p>
    <w:p w:rsidR="007B561B" w:rsidRPr="00DF4E89" w:rsidRDefault="007B561B" w:rsidP="00DF4E8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F4E89">
        <w:rPr>
          <w:rFonts w:ascii="Times New Roman" w:eastAsia="Times New Roman" w:hAnsi="Times New Roman" w:cs="Times New Roman"/>
          <w:sz w:val="30"/>
          <w:szCs w:val="30"/>
        </w:rPr>
        <w:t xml:space="preserve">Особое значение Брестской области состоит в том, что на ее территории сохранились в естественном состоянии </w:t>
      </w:r>
      <w:r w:rsidRPr="00DF4E89">
        <w:rPr>
          <w:rFonts w:ascii="Times New Roman" w:eastAsia="Times New Roman" w:hAnsi="Times New Roman" w:cs="Times New Roman"/>
          <w:b/>
          <w:sz w:val="30"/>
          <w:szCs w:val="30"/>
        </w:rPr>
        <w:t>крупнейшие в Европе</w:t>
      </w:r>
      <w:r w:rsidRPr="00DF4E8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F4E89">
        <w:rPr>
          <w:rFonts w:ascii="Times New Roman" w:eastAsia="Times New Roman" w:hAnsi="Times New Roman" w:cs="Times New Roman"/>
          <w:b/>
          <w:sz w:val="30"/>
          <w:szCs w:val="30"/>
        </w:rPr>
        <w:t>открытые низинные болота</w:t>
      </w:r>
      <w:r w:rsidRPr="00DF4E89">
        <w:rPr>
          <w:rFonts w:ascii="Times New Roman" w:eastAsia="Times New Roman" w:hAnsi="Times New Roman" w:cs="Times New Roman"/>
          <w:sz w:val="30"/>
          <w:szCs w:val="30"/>
        </w:rPr>
        <w:t xml:space="preserve"> и сильно обводненные поймы равнинных рек, которые имеют существенное значение для сохранения биоразнообразия и природного наследия. Они являются важным регионом для воспроизводства 16 видов птиц, имеющих неблагоприятный статус в Европе (</w:t>
      </w:r>
      <w:proofErr w:type="gramStart"/>
      <w:r w:rsidRPr="00DF4E89">
        <w:rPr>
          <w:rFonts w:ascii="Times New Roman" w:eastAsia="Times New Roman" w:hAnsi="Times New Roman" w:cs="Times New Roman"/>
          <w:sz w:val="30"/>
          <w:szCs w:val="30"/>
        </w:rPr>
        <w:t>вертлявая</w:t>
      </w:r>
      <w:proofErr w:type="gramEnd"/>
      <w:r w:rsidRPr="00DF4E89">
        <w:rPr>
          <w:rFonts w:ascii="Times New Roman" w:eastAsia="Times New Roman" w:hAnsi="Times New Roman" w:cs="Times New Roman"/>
          <w:sz w:val="30"/>
          <w:szCs w:val="30"/>
        </w:rPr>
        <w:t xml:space="preserve"> камышевка, черный аист, большая и малая выпь,  дупель, коростель и др.). </w:t>
      </w:r>
    </w:p>
    <w:p w:rsidR="007B561B" w:rsidRPr="00DF4E89" w:rsidRDefault="007B561B" w:rsidP="007B561B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F4E89">
        <w:rPr>
          <w:rFonts w:ascii="Times New Roman" w:eastAsia="Times New Roman" w:hAnsi="Times New Roman" w:cs="Times New Roman"/>
          <w:sz w:val="30"/>
          <w:szCs w:val="30"/>
        </w:rPr>
        <w:t xml:space="preserve">В нашем регионе сосредоточено </w:t>
      </w:r>
      <w:r w:rsidRPr="00DF4E89">
        <w:rPr>
          <w:rFonts w:ascii="Times New Roman" w:eastAsia="Times New Roman" w:hAnsi="Times New Roman" w:cs="Times New Roman"/>
          <w:b/>
          <w:sz w:val="30"/>
          <w:szCs w:val="30"/>
        </w:rPr>
        <w:t>2/3 от всех ландшафтных заказников Республики</w:t>
      </w:r>
      <w:r w:rsidRPr="00DF4E89">
        <w:rPr>
          <w:rFonts w:ascii="Times New Roman" w:eastAsia="Times New Roman" w:hAnsi="Times New Roman" w:cs="Times New Roman"/>
          <w:sz w:val="30"/>
          <w:szCs w:val="30"/>
        </w:rPr>
        <w:t xml:space="preserve">, это в основном, территория южной части области </w:t>
      </w:r>
      <w:r w:rsidR="00DF4E89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DF4E89">
        <w:rPr>
          <w:rFonts w:ascii="Times New Roman" w:eastAsia="Times New Roman" w:hAnsi="Times New Roman" w:cs="Times New Roman"/>
          <w:sz w:val="30"/>
          <w:szCs w:val="30"/>
        </w:rPr>
        <w:t xml:space="preserve"> Полесье.  </w:t>
      </w:r>
    </w:p>
    <w:p w:rsidR="007B561B" w:rsidRPr="00DF4E89" w:rsidRDefault="007B561B" w:rsidP="007B561B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F4E89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Брестская область занимает </w:t>
      </w:r>
      <w:r w:rsidRPr="00DF4E89">
        <w:rPr>
          <w:rFonts w:ascii="Times New Roman" w:eastAsia="Times New Roman" w:hAnsi="Times New Roman" w:cs="Times New Roman"/>
          <w:b/>
          <w:sz w:val="30"/>
          <w:szCs w:val="30"/>
        </w:rPr>
        <w:t>ведущее место в стране</w:t>
      </w:r>
      <w:r w:rsidRPr="00DF4E89">
        <w:rPr>
          <w:rFonts w:ascii="Times New Roman" w:eastAsia="Times New Roman" w:hAnsi="Times New Roman" w:cs="Times New Roman"/>
          <w:sz w:val="30"/>
          <w:szCs w:val="30"/>
        </w:rPr>
        <w:t xml:space="preserve"> по общему и гнездящемуся </w:t>
      </w:r>
      <w:r w:rsidRPr="00DF4E89">
        <w:rPr>
          <w:rFonts w:ascii="Times New Roman" w:eastAsia="Times New Roman" w:hAnsi="Times New Roman" w:cs="Times New Roman"/>
          <w:b/>
          <w:sz w:val="30"/>
          <w:szCs w:val="30"/>
        </w:rPr>
        <w:t>многообразию птиц, количеству и численности охраняемых видов</w:t>
      </w:r>
      <w:r w:rsidRPr="00DF4E89">
        <w:rPr>
          <w:rFonts w:ascii="Times New Roman" w:eastAsia="Times New Roman" w:hAnsi="Times New Roman" w:cs="Times New Roman"/>
          <w:sz w:val="30"/>
          <w:szCs w:val="30"/>
        </w:rPr>
        <w:t xml:space="preserve">. Нигде в стране нет такого высокого разнообразия </w:t>
      </w:r>
      <w:r w:rsidRPr="00DF4E89">
        <w:rPr>
          <w:rFonts w:ascii="Times New Roman" w:eastAsia="Times New Roman" w:hAnsi="Times New Roman" w:cs="Times New Roman"/>
          <w:b/>
          <w:sz w:val="30"/>
          <w:szCs w:val="30"/>
        </w:rPr>
        <w:t>редких видов орлов</w:t>
      </w:r>
      <w:r w:rsidRPr="00DF4E89">
        <w:rPr>
          <w:rFonts w:ascii="Times New Roman" w:eastAsia="Times New Roman" w:hAnsi="Times New Roman" w:cs="Times New Roman"/>
          <w:sz w:val="30"/>
          <w:szCs w:val="30"/>
        </w:rPr>
        <w:t xml:space="preserve">, как в пойме Припяти на территории Брестской области, это – черный коршун, </w:t>
      </w:r>
      <w:proofErr w:type="gramStart"/>
      <w:r w:rsidRPr="00DF4E89">
        <w:rPr>
          <w:rFonts w:ascii="Times New Roman" w:eastAsia="Times New Roman" w:hAnsi="Times New Roman" w:cs="Times New Roman"/>
          <w:sz w:val="30"/>
          <w:szCs w:val="30"/>
        </w:rPr>
        <w:t>орлан-белохвост</w:t>
      </w:r>
      <w:proofErr w:type="gramEnd"/>
      <w:r w:rsidRPr="00DF4E89">
        <w:rPr>
          <w:rFonts w:ascii="Times New Roman" w:eastAsia="Times New Roman" w:hAnsi="Times New Roman" w:cs="Times New Roman"/>
          <w:sz w:val="30"/>
          <w:szCs w:val="30"/>
        </w:rPr>
        <w:t xml:space="preserve">, змееяд, малый подорлик, большой подорлик, пустельга, чеглок. </w:t>
      </w:r>
    </w:p>
    <w:p w:rsidR="00DF4E89" w:rsidRDefault="007B561B" w:rsidP="00DF4E89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F4E89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proofErr w:type="spellStart"/>
      <w:r w:rsidRPr="00DF4E89">
        <w:rPr>
          <w:rFonts w:ascii="Times New Roman" w:eastAsia="Times New Roman" w:hAnsi="Times New Roman" w:cs="Times New Roman"/>
          <w:sz w:val="30"/>
          <w:szCs w:val="30"/>
        </w:rPr>
        <w:t>Барановичском</w:t>
      </w:r>
      <w:proofErr w:type="spellEnd"/>
      <w:r w:rsidRPr="00DF4E89">
        <w:rPr>
          <w:rFonts w:ascii="Times New Roman" w:eastAsia="Times New Roman" w:hAnsi="Times New Roman" w:cs="Times New Roman"/>
          <w:sz w:val="30"/>
          <w:szCs w:val="30"/>
        </w:rPr>
        <w:t xml:space="preserve"> районе, на территории ландшафтного заказника республиканского значения «</w:t>
      </w:r>
      <w:proofErr w:type="spellStart"/>
      <w:r w:rsidRPr="00DF4E89">
        <w:rPr>
          <w:rFonts w:ascii="Times New Roman" w:eastAsia="Times New Roman" w:hAnsi="Times New Roman" w:cs="Times New Roman"/>
          <w:sz w:val="30"/>
          <w:szCs w:val="30"/>
        </w:rPr>
        <w:t>Стронга»</w:t>
      </w:r>
      <w:proofErr w:type="spellEnd"/>
      <w:r w:rsidRPr="00DF4E89">
        <w:rPr>
          <w:rFonts w:ascii="Times New Roman" w:eastAsia="Times New Roman" w:hAnsi="Times New Roman" w:cs="Times New Roman"/>
          <w:sz w:val="30"/>
          <w:szCs w:val="30"/>
        </w:rPr>
        <w:t xml:space="preserve"> существует наиболее устойчивая в стране популяция </w:t>
      </w:r>
      <w:r w:rsidRPr="00DF4E89">
        <w:rPr>
          <w:rFonts w:ascii="Times New Roman" w:eastAsia="Times New Roman" w:hAnsi="Times New Roman" w:cs="Times New Roman"/>
          <w:b/>
          <w:sz w:val="30"/>
          <w:szCs w:val="30"/>
        </w:rPr>
        <w:t>форели ручьевой</w:t>
      </w:r>
      <w:r w:rsidRPr="00DF4E89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7B561B" w:rsidRPr="00DF4E89" w:rsidRDefault="007B561B" w:rsidP="00DF4E89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F4E89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proofErr w:type="spellStart"/>
      <w:r w:rsidRPr="00DF4E89">
        <w:rPr>
          <w:rFonts w:ascii="Times New Roman" w:eastAsia="Times New Roman" w:hAnsi="Times New Roman" w:cs="Times New Roman"/>
          <w:sz w:val="30"/>
          <w:szCs w:val="30"/>
        </w:rPr>
        <w:t>Малоритском</w:t>
      </w:r>
      <w:proofErr w:type="spellEnd"/>
      <w:r w:rsidRPr="00DF4E89">
        <w:rPr>
          <w:rFonts w:ascii="Times New Roman" w:eastAsia="Times New Roman" w:hAnsi="Times New Roman" w:cs="Times New Roman"/>
          <w:sz w:val="30"/>
          <w:szCs w:val="30"/>
        </w:rPr>
        <w:t xml:space="preserve"> районе находится памятник природы республиканского значения </w:t>
      </w:r>
      <w:r w:rsidR="00DF4E89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DF4E8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DF4E89">
        <w:rPr>
          <w:rFonts w:ascii="Times New Roman" w:eastAsia="Times New Roman" w:hAnsi="Times New Roman" w:cs="Times New Roman"/>
          <w:b/>
          <w:sz w:val="30"/>
          <w:szCs w:val="30"/>
        </w:rPr>
        <w:t>Пожежинский</w:t>
      </w:r>
      <w:proofErr w:type="spellEnd"/>
      <w:r w:rsidRPr="00DF4E89">
        <w:rPr>
          <w:rFonts w:ascii="Times New Roman" w:eastAsia="Times New Roman" w:hAnsi="Times New Roman" w:cs="Times New Roman"/>
          <w:b/>
          <w:sz w:val="30"/>
          <w:szCs w:val="30"/>
        </w:rPr>
        <w:t xml:space="preserve"> царь-дуб</w:t>
      </w:r>
      <w:r w:rsidRPr="00DF4E89">
        <w:rPr>
          <w:rFonts w:ascii="Times New Roman" w:eastAsia="Times New Roman" w:hAnsi="Times New Roman" w:cs="Times New Roman"/>
          <w:sz w:val="30"/>
          <w:szCs w:val="30"/>
        </w:rPr>
        <w:t xml:space="preserve">. Это </w:t>
      </w:r>
      <w:r w:rsidRPr="00DF4E89">
        <w:rPr>
          <w:rFonts w:ascii="Times New Roman" w:eastAsia="Times New Roman" w:hAnsi="Times New Roman" w:cs="Times New Roman"/>
          <w:b/>
          <w:sz w:val="30"/>
          <w:szCs w:val="30"/>
        </w:rPr>
        <w:t>самое старое дерево</w:t>
      </w:r>
      <w:r w:rsidRPr="00DF4E89">
        <w:rPr>
          <w:rFonts w:ascii="Times New Roman" w:eastAsia="Times New Roman" w:hAnsi="Times New Roman" w:cs="Times New Roman"/>
          <w:sz w:val="30"/>
          <w:szCs w:val="30"/>
        </w:rPr>
        <w:t xml:space="preserve"> на территории нашей страны, его возраст – </w:t>
      </w:r>
      <w:r w:rsidRPr="00DF4E89">
        <w:rPr>
          <w:rFonts w:ascii="Times New Roman" w:eastAsia="Times New Roman" w:hAnsi="Times New Roman" w:cs="Times New Roman"/>
          <w:b/>
          <w:sz w:val="30"/>
          <w:szCs w:val="30"/>
        </w:rPr>
        <w:t>более 800 лет</w:t>
      </w:r>
      <w:r w:rsidRPr="00DF4E89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C55A42" w:rsidRPr="00DF4E89" w:rsidRDefault="007B561B" w:rsidP="007C04CA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F4E89">
        <w:rPr>
          <w:rFonts w:ascii="Times New Roman" w:eastAsia="Times New Roman" w:hAnsi="Times New Roman" w:cs="Times New Roman"/>
          <w:sz w:val="30"/>
          <w:szCs w:val="30"/>
        </w:rPr>
        <w:t xml:space="preserve">Самые </w:t>
      </w:r>
      <w:proofErr w:type="spellStart"/>
      <w:r w:rsidRPr="00DF4E89">
        <w:rPr>
          <w:rFonts w:ascii="Times New Roman" w:eastAsia="Times New Roman" w:hAnsi="Times New Roman" w:cs="Times New Roman"/>
          <w:b/>
          <w:sz w:val="30"/>
          <w:szCs w:val="30"/>
        </w:rPr>
        <w:t>старовозрастные</w:t>
      </w:r>
      <w:proofErr w:type="spellEnd"/>
      <w:r w:rsidRPr="00DF4E89">
        <w:rPr>
          <w:rFonts w:ascii="Times New Roman" w:eastAsia="Times New Roman" w:hAnsi="Times New Roman" w:cs="Times New Roman"/>
          <w:b/>
          <w:sz w:val="30"/>
          <w:szCs w:val="30"/>
        </w:rPr>
        <w:t xml:space="preserve"> сосны</w:t>
      </w:r>
      <w:r w:rsidRPr="00DF4E89">
        <w:rPr>
          <w:rFonts w:ascii="Times New Roman" w:eastAsia="Times New Roman" w:hAnsi="Times New Roman" w:cs="Times New Roman"/>
          <w:sz w:val="30"/>
          <w:szCs w:val="30"/>
        </w:rPr>
        <w:t xml:space="preserve"> на территории бывшего СССР произрастают в </w:t>
      </w:r>
      <w:r w:rsidRPr="00DF4E89">
        <w:rPr>
          <w:rFonts w:ascii="Times New Roman" w:eastAsia="Times New Roman" w:hAnsi="Times New Roman" w:cs="Times New Roman"/>
          <w:b/>
          <w:sz w:val="30"/>
          <w:szCs w:val="30"/>
        </w:rPr>
        <w:t>Беловежской пуще</w:t>
      </w:r>
      <w:r w:rsidRPr="00DF4E89">
        <w:rPr>
          <w:rFonts w:ascii="Times New Roman" w:eastAsia="Times New Roman" w:hAnsi="Times New Roman" w:cs="Times New Roman"/>
          <w:sz w:val="30"/>
          <w:szCs w:val="30"/>
        </w:rPr>
        <w:t xml:space="preserve">, учтено 5 деревьев сосны с возрастом до 480 лет. В Беловежской пуще произрастает </w:t>
      </w:r>
      <w:r w:rsidRPr="00DF4E89">
        <w:rPr>
          <w:rFonts w:ascii="Times New Roman" w:eastAsia="Times New Roman" w:hAnsi="Times New Roman" w:cs="Times New Roman"/>
          <w:b/>
          <w:sz w:val="30"/>
          <w:szCs w:val="30"/>
        </w:rPr>
        <w:t>самая старая в Беларуси группа из 13 деревьев ели возрастом 240-310 лет</w:t>
      </w:r>
      <w:r w:rsidRPr="00DF4E89">
        <w:rPr>
          <w:rFonts w:ascii="Times New Roman" w:eastAsia="Times New Roman" w:hAnsi="Times New Roman" w:cs="Times New Roman"/>
          <w:sz w:val="30"/>
          <w:szCs w:val="30"/>
        </w:rPr>
        <w:t xml:space="preserve">, единственная в стране </w:t>
      </w:r>
      <w:r w:rsidRPr="00DF4E89">
        <w:rPr>
          <w:rFonts w:ascii="Times New Roman" w:eastAsia="Times New Roman" w:hAnsi="Times New Roman" w:cs="Times New Roman"/>
          <w:b/>
          <w:sz w:val="30"/>
          <w:szCs w:val="30"/>
        </w:rPr>
        <w:t>дикорастущая популяция пихты белой</w:t>
      </w:r>
      <w:r w:rsidRPr="00DF4E89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E05644" w:rsidRPr="00343F96" w:rsidRDefault="00E05644" w:rsidP="00E0564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proofErr w:type="gramStart"/>
      <w:r w:rsidRPr="00343F96">
        <w:rPr>
          <w:rFonts w:ascii="Times New Roman" w:hAnsi="Times New Roman" w:cs="Times New Roman"/>
          <w:b/>
          <w:i/>
          <w:sz w:val="30"/>
          <w:szCs w:val="30"/>
        </w:rPr>
        <w:t>д</w:t>
      </w:r>
      <w:proofErr w:type="gramEnd"/>
      <w:r w:rsidRPr="00343F96">
        <w:rPr>
          <w:rFonts w:ascii="Times New Roman" w:hAnsi="Times New Roman" w:cs="Times New Roman"/>
          <w:b/>
          <w:i/>
          <w:sz w:val="30"/>
          <w:szCs w:val="30"/>
        </w:rPr>
        <w:t xml:space="preserve">обыча </w:t>
      </w:r>
      <w:r w:rsidR="0028600E" w:rsidRPr="00343F96">
        <w:rPr>
          <w:rFonts w:ascii="Times New Roman" w:hAnsi="Times New Roman" w:cs="Times New Roman"/>
          <w:b/>
          <w:i/>
          <w:sz w:val="30"/>
          <w:szCs w:val="30"/>
        </w:rPr>
        <w:t>полезных ископаемых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43F96">
        <w:rPr>
          <w:rFonts w:ascii="Times New Roman" w:hAnsi="Times New Roman" w:cs="Times New Roman"/>
          <w:spacing w:val="-4"/>
          <w:sz w:val="30"/>
          <w:szCs w:val="30"/>
        </w:rPr>
        <w:t xml:space="preserve">В Республике Беларусь </w:t>
      </w:r>
      <w:r w:rsidRPr="00343F96">
        <w:rPr>
          <w:rFonts w:ascii="Times New Roman" w:hAnsi="Times New Roman" w:cs="Times New Roman"/>
          <w:b/>
          <w:spacing w:val="-4"/>
          <w:sz w:val="30"/>
          <w:szCs w:val="30"/>
        </w:rPr>
        <w:t>е</w:t>
      </w:r>
      <w:r w:rsidRPr="00343F96">
        <w:rPr>
          <w:rFonts w:ascii="Times New Roman" w:hAnsi="Times New Roman" w:cs="Times New Roman"/>
          <w:b/>
          <w:bCs/>
          <w:spacing w:val="-4"/>
          <w:sz w:val="30"/>
          <w:szCs w:val="30"/>
        </w:rPr>
        <w:t>жегодно обеспечивается прирост запасов</w:t>
      </w:r>
      <w:r w:rsidRPr="00343F96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 нефти.</w:t>
      </w:r>
      <w:r w:rsidRPr="00343F96">
        <w:rPr>
          <w:rFonts w:ascii="Times New Roman" w:hAnsi="Times New Roman" w:cs="Times New Roman"/>
          <w:bCs/>
          <w:sz w:val="30"/>
          <w:szCs w:val="30"/>
        </w:rPr>
        <w:t xml:space="preserve"> В 2016–2022 годах в нашей стране было открыто 10 месторождений нефти. 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454DA">
        <w:rPr>
          <w:rFonts w:ascii="Times New Roman" w:hAnsi="Times New Roman" w:cs="Times New Roman"/>
          <w:spacing w:val="-2"/>
          <w:sz w:val="30"/>
          <w:szCs w:val="30"/>
        </w:rPr>
        <w:t xml:space="preserve">Перед белорусскими геологами стоит задача – </w:t>
      </w:r>
      <w:r w:rsidRPr="008D60EA">
        <w:rPr>
          <w:rFonts w:ascii="Times New Roman" w:hAnsi="Times New Roman" w:cs="Times New Roman"/>
          <w:b/>
          <w:spacing w:val="-2"/>
          <w:sz w:val="30"/>
          <w:szCs w:val="30"/>
        </w:rPr>
        <w:t>выявлять и разведывать те виды минерального сырья</w:t>
      </w:r>
      <w:r w:rsidRPr="003454DA">
        <w:rPr>
          <w:rFonts w:ascii="Times New Roman" w:hAnsi="Times New Roman" w:cs="Times New Roman"/>
          <w:spacing w:val="-2"/>
          <w:sz w:val="30"/>
          <w:szCs w:val="30"/>
        </w:rPr>
        <w:t>, которые востребованы в экономике сегодня или могут стать таковыми в самое ближай</w:t>
      </w:r>
      <w:r w:rsidRPr="00343F96">
        <w:rPr>
          <w:rFonts w:ascii="Times New Roman" w:hAnsi="Times New Roman" w:cs="Times New Roman"/>
          <w:sz w:val="30"/>
          <w:szCs w:val="30"/>
        </w:rPr>
        <w:t xml:space="preserve">шее время. </w:t>
      </w:r>
    </w:p>
    <w:p w:rsidR="00E05644" w:rsidRDefault="00E05644" w:rsidP="008D60EA">
      <w:pPr>
        <w:spacing w:before="120" w:after="0" w:line="28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  <w:r w:rsidR="008D60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В 2022 году выполнены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, в том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числе</w:t>
      </w:r>
      <w:r w:rsidR="007B4B66" w:rsidRPr="00343F96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поисковые работы на участках, перспективных на выявление </w:t>
      </w: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месторождений базальтов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в Пинском и Ивановском районах Брестской области</w:t>
      </w:r>
      <w:r w:rsidR="008D60EA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9D05D7" w:rsidRDefault="009D05D7" w:rsidP="0029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91505" w:rsidRPr="008D60EA" w:rsidRDefault="00291505" w:rsidP="0029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D60EA">
        <w:rPr>
          <w:rFonts w:ascii="Times New Roman" w:hAnsi="Times New Roman" w:cs="Times New Roman"/>
          <w:sz w:val="30"/>
          <w:szCs w:val="30"/>
        </w:rPr>
        <w:t xml:space="preserve">На </w:t>
      </w:r>
      <w:r w:rsidRPr="008D60EA">
        <w:rPr>
          <w:rFonts w:ascii="Times New Roman" w:hAnsi="Times New Roman" w:cs="Times New Roman"/>
          <w:b/>
          <w:sz w:val="30"/>
          <w:szCs w:val="30"/>
        </w:rPr>
        <w:t>территории Брестской области</w:t>
      </w:r>
      <w:r w:rsidRPr="008D60EA">
        <w:rPr>
          <w:rFonts w:ascii="Times New Roman" w:hAnsi="Times New Roman" w:cs="Times New Roman"/>
          <w:sz w:val="30"/>
          <w:szCs w:val="30"/>
        </w:rPr>
        <w:t xml:space="preserve"> в настоящее время имеется </w:t>
      </w:r>
      <w:r w:rsidRPr="008D60EA">
        <w:rPr>
          <w:rFonts w:ascii="Times New Roman" w:hAnsi="Times New Roman" w:cs="Times New Roman"/>
          <w:b/>
          <w:sz w:val="30"/>
          <w:szCs w:val="30"/>
        </w:rPr>
        <w:t>1422 месторождения полезных ископаемых</w:t>
      </w:r>
      <w:r w:rsidRPr="008D60EA">
        <w:rPr>
          <w:rFonts w:ascii="Times New Roman" w:hAnsi="Times New Roman" w:cs="Times New Roman"/>
          <w:sz w:val="30"/>
          <w:szCs w:val="30"/>
        </w:rPr>
        <w:t>.</w:t>
      </w:r>
    </w:p>
    <w:p w:rsidR="00291505" w:rsidRPr="008D60EA" w:rsidRDefault="00291505" w:rsidP="0029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D60EA">
        <w:rPr>
          <w:rFonts w:ascii="Times New Roman" w:hAnsi="Times New Roman" w:cs="Times New Roman"/>
          <w:b/>
          <w:sz w:val="30"/>
          <w:szCs w:val="30"/>
        </w:rPr>
        <w:t>Полезные ископаемые области</w:t>
      </w:r>
      <w:r w:rsidRPr="008D60EA">
        <w:rPr>
          <w:rFonts w:ascii="Times New Roman" w:hAnsi="Times New Roman" w:cs="Times New Roman"/>
          <w:sz w:val="30"/>
          <w:szCs w:val="30"/>
        </w:rPr>
        <w:t xml:space="preserve"> представлены </w:t>
      </w:r>
      <w:r w:rsidRPr="008D60EA">
        <w:rPr>
          <w:rFonts w:ascii="Times New Roman" w:hAnsi="Times New Roman" w:cs="Times New Roman"/>
          <w:b/>
          <w:sz w:val="30"/>
          <w:szCs w:val="30"/>
        </w:rPr>
        <w:t>мелом</w:t>
      </w:r>
      <w:r w:rsidRPr="008D60EA">
        <w:rPr>
          <w:rFonts w:ascii="Times New Roman" w:hAnsi="Times New Roman" w:cs="Times New Roman"/>
          <w:sz w:val="30"/>
          <w:szCs w:val="30"/>
        </w:rPr>
        <w:t xml:space="preserve"> (32 месторождения), </w:t>
      </w:r>
      <w:r w:rsidRPr="008D60EA">
        <w:rPr>
          <w:rFonts w:ascii="Times New Roman" w:hAnsi="Times New Roman" w:cs="Times New Roman"/>
          <w:b/>
          <w:sz w:val="30"/>
          <w:szCs w:val="30"/>
        </w:rPr>
        <w:t>песками строительными и супесями</w:t>
      </w:r>
      <w:r w:rsidRPr="008D60EA">
        <w:rPr>
          <w:rFonts w:ascii="Times New Roman" w:hAnsi="Times New Roman" w:cs="Times New Roman"/>
          <w:sz w:val="30"/>
          <w:szCs w:val="30"/>
        </w:rPr>
        <w:t xml:space="preserve"> (523 месторождения), </w:t>
      </w:r>
      <w:r w:rsidRPr="008D60EA">
        <w:rPr>
          <w:rFonts w:ascii="Times New Roman" w:hAnsi="Times New Roman" w:cs="Times New Roman"/>
          <w:b/>
          <w:sz w:val="30"/>
          <w:szCs w:val="30"/>
        </w:rPr>
        <w:t>песками стекольными</w:t>
      </w:r>
      <w:r w:rsidRPr="008D60EA">
        <w:rPr>
          <w:rFonts w:ascii="Times New Roman" w:hAnsi="Times New Roman" w:cs="Times New Roman"/>
          <w:sz w:val="30"/>
          <w:szCs w:val="30"/>
        </w:rPr>
        <w:t xml:space="preserve"> (8 месторождений), </w:t>
      </w:r>
      <w:r w:rsidRPr="008D60EA">
        <w:rPr>
          <w:rFonts w:ascii="Times New Roman" w:hAnsi="Times New Roman" w:cs="Times New Roman"/>
          <w:b/>
          <w:sz w:val="30"/>
          <w:szCs w:val="30"/>
        </w:rPr>
        <w:t>песками формовочными</w:t>
      </w:r>
      <w:r w:rsidRPr="008D60EA">
        <w:rPr>
          <w:rFonts w:ascii="Times New Roman" w:hAnsi="Times New Roman" w:cs="Times New Roman"/>
          <w:sz w:val="30"/>
          <w:szCs w:val="30"/>
        </w:rPr>
        <w:t xml:space="preserve"> (4 месторождения), </w:t>
      </w:r>
      <w:r w:rsidRPr="008D60EA">
        <w:rPr>
          <w:rFonts w:ascii="Times New Roman" w:hAnsi="Times New Roman" w:cs="Times New Roman"/>
          <w:b/>
          <w:sz w:val="30"/>
          <w:szCs w:val="30"/>
        </w:rPr>
        <w:t>песками кварцевыми</w:t>
      </w:r>
      <w:r w:rsidRPr="008D60EA">
        <w:rPr>
          <w:rFonts w:ascii="Times New Roman" w:hAnsi="Times New Roman" w:cs="Times New Roman"/>
          <w:sz w:val="30"/>
          <w:szCs w:val="30"/>
        </w:rPr>
        <w:t xml:space="preserve"> (2 месторождения), </w:t>
      </w:r>
      <w:r w:rsidRPr="008D60EA">
        <w:rPr>
          <w:rFonts w:ascii="Times New Roman" w:hAnsi="Times New Roman" w:cs="Times New Roman"/>
          <w:b/>
          <w:sz w:val="30"/>
          <w:szCs w:val="30"/>
        </w:rPr>
        <w:t>песчано-гравийной смесью</w:t>
      </w:r>
      <w:r w:rsidRPr="008D60EA">
        <w:rPr>
          <w:rFonts w:ascii="Times New Roman" w:hAnsi="Times New Roman" w:cs="Times New Roman"/>
          <w:sz w:val="30"/>
          <w:szCs w:val="30"/>
        </w:rPr>
        <w:t xml:space="preserve"> (123 месторождения), </w:t>
      </w:r>
      <w:r w:rsidRPr="008D60EA">
        <w:rPr>
          <w:rFonts w:ascii="Times New Roman" w:hAnsi="Times New Roman" w:cs="Times New Roman"/>
          <w:b/>
          <w:sz w:val="30"/>
          <w:szCs w:val="30"/>
        </w:rPr>
        <w:t>глинами кирпичными и цементными</w:t>
      </w:r>
      <w:r w:rsidRPr="008D60EA">
        <w:rPr>
          <w:rFonts w:ascii="Times New Roman" w:hAnsi="Times New Roman" w:cs="Times New Roman"/>
          <w:sz w:val="30"/>
          <w:szCs w:val="30"/>
        </w:rPr>
        <w:t xml:space="preserve"> (130 месторождений), </w:t>
      </w:r>
      <w:r w:rsidRPr="008D60EA">
        <w:rPr>
          <w:rFonts w:ascii="Times New Roman" w:hAnsi="Times New Roman" w:cs="Times New Roman"/>
          <w:b/>
          <w:sz w:val="30"/>
          <w:szCs w:val="30"/>
        </w:rPr>
        <w:t>глинами тугоплавкими</w:t>
      </w:r>
      <w:r w:rsidRPr="008D60EA">
        <w:rPr>
          <w:rFonts w:ascii="Times New Roman" w:hAnsi="Times New Roman" w:cs="Times New Roman"/>
          <w:sz w:val="30"/>
          <w:szCs w:val="30"/>
        </w:rPr>
        <w:t xml:space="preserve"> (16 месторождений), </w:t>
      </w:r>
      <w:r w:rsidRPr="008D60EA">
        <w:rPr>
          <w:rFonts w:ascii="Times New Roman" w:hAnsi="Times New Roman" w:cs="Times New Roman"/>
          <w:b/>
          <w:sz w:val="30"/>
          <w:szCs w:val="30"/>
        </w:rPr>
        <w:t>суглинками</w:t>
      </w:r>
      <w:r w:rsidRPr="008D60EA">
        <w:rPr>
          <w:rFonts w:ascii="Times New Roman" w:hAnsi="Times New Roman" w:cs="Times New Roman"/>
          <w:sz w:val="30"/>
          <w:szCs w:val="30"/>
        </w:rPr>
        <w:t xml:space="preserve"> (63 месторождения), </w:t>
      </w:r>
      <w:r w:rsidRPr="008D60EA">
        <w:rPr>
          <w:rFonts w:ascii="Times New Roman" w:hAnsi="Times New Roman" w:cs="Times New Roman"/>
          <w:b/>
          <w:sz w:val="30"/>
          <w:szCs w:val="30"/>
        </w:rPr>
        <w:t>камнем строительным</w:t>
      </w:r>
      <w:r w:rsidRPr="008D60EA">
        <w:rPr>
          <w:rFonts w:ascii="Times New Roman" w:hAnsi="Times New Roman" w:cs="Times New Roman"/>
          <w:sz w:val="30"/>
          <w:szCs w:val="30"/>
        </w:rPr>
        <w:t xml:space="preserve"> (2 месторождения), </w:t>
      </w:r>
      <w:r w:rsidRPr="008D60EA">
        <w:rPr>
          <w:rFonts w:ascii="Times New Roman" w:hAnsi="Times New Roman" w:cs="Times New Roman"/>
          <w:b/>
          <w:sz w:val="30"/>
          <w:szCs w:val="30"/>
        </w:rPr>
        <w:t>каолином</w:t>
      </w:r>
      <w:r w:rsidRPr="008D60EA">
        <w:rPr>
          <w:rFonts w:ascii="Times New Roman" w:hAnsi="Times New Roman" w:cs="Times New Roman"/>
          <w:sz w:val="30"/>
          <w:szCs w:val="30"/>
        </w:rPr>
        <w:t xml:space="preserve"> (1 месторождение), </w:t>
      </w:r>
      <w:r w:rsidRPr="008D60EA">
        <w:rPr>
          <w:rFonts w:ascii="Times New Roman" w:hAnsi="Times New Roman" w:cs="Times New Roman"/>
          <w:b/>
          <w:sz w:val="30"/>
          <w:szCs w:val="30"/>
        </w:rPr>
        <w:t>торфом</w:t>
      </w:r>
      <w:r w:rsidRPr="008D60EA">
        <w:rPr>
          <w:rFonts w:ascii="Times New Roman" w:hAnsi="Times New Roman" w:cs="Times New Roman"/>
          <w:sz w:val="30"/>
          <w:szCs w:val="30"/>
        </w:rPr>
        <w:t xml:space="preserve"> (482 месторождения), </w:t>
      </w:r>
      <w:r w:rsidRPr="008D60EA">
        <w:rPr>
          <w:rFonts w:ascii="Times New Roman" w:hAnsi="Times New Roman" w:cs="Times New Roman"/>
          <w:b/>
          <w:sz w:val="30"/>
          <w:szCs w:val="30"/>
        </w:rPr>
        <w:t xml:space="preserve">сапропелями </w:t>
      </w:r>
      <w:r w:rsidRPr="008D60EA">
        <w:rPr>
          <w:rFonts w:ascii="Times New Roman" w:hAnsi="Times New Roman" w:cs="Times New Roman"/>
          <w:sz w:val="30"/>
          <w:szCs w:val="30"/>
        </w:rPr>
        <w:t xml:space="preserve">(100 месторождений), </w:t>
      </w:r>
      <w:r w:rsidRPr="008D60EA">
        <w:rPr>
          <w:rFonts w:ascii="Times New Roman" w:hAnsi="Times New Roman" w:cs="Times New Roman"/>
          <w:b/>
          <w:sz w:val="30"/>
          <w:szCs w:val="30"/>
        </w:rPr>
        <w:t>горючими сланцами и бурым углем</w:t>
      </w:r>
      <w:proofErr w:type="gramEnd"/>
      <w:r w:rsidRPr="008D60EA">
        <w:rPr>
          <w:rFonts w:ascii="Times New Roman" w:hAnsi="Times New Roman" w:cs="Times New Roman"/>
          <w:sz w:val="30"/>
          <w:szCs w:val="30"/>
        </w:rPr>
        <w:t xml:space="preserve"> (</w:t>
      </w:r>
      <w:proofErr w:type="gramStart"/>
      <w:r w:rsidRPr="008D60EA">
        <w:rPr>
          <w:rFonts w:ascii="Times New Roman" w:hAnsi="Times New Roman" w:cs="Times New Roman"/>
          <w:sz w:val="30"/>
          <w:szCs w:val="30"/>
        </w:rPr>
        <w:t xml:space="preserve">8 </w:t>
      </w:r>
      <w:r w:rsidRPr="008D60EA">
        <w:rPr>
          <w:rFonts w:ascii="Times New Roman" w:hAnsi="Times New Roman" w:cs="Times New Roman"/>
          <w:sz w:val="30"/>
          <w:szCs w:val="30"/>
        </w:rPr>
        <w:lastRenderedPageBreak/>
        <w:t xml:space="preserve">месторождений), </w:t>
      </w:r>
      <w:r w:rsidRPr="008D60EA">
        <w:rPr>
          <w:rFonts w:ascii="Times New Roman" w:hAnsi="Times New Roman" w:cs="Times New Roman"/>
          <w:b/>
          <w:sz w:val="30"/>
          <w:szCs w:val="30"/>
        </w:rPr>
        <w:t>янтарём</w:t>
      </w:r>
      <w:r w:rsidRPr="008D60EA">
        <w:rPr>
          <w:rFonts w:ascii="Times New Roman" w:hAnsi="Times New Roman" w:cs="Times New Roman"/>
          <w:sz w:val="30"/>
          <w:szCs w:val="30"/>
        </w:rPr>
        <w:t xml:space="preserve"> (1 месторождение), </w:t>
      </w:r>
      <w:r w:rsidRPr="008D60EA">
        <w:rPr>
          <w:rFonts w:ascii="Times New Roman" w:hAnsi="Times New Roman" w:cs="Times New Roman"/>
          <w:b/>
          <w:sz w:val="30"/>
          <w:szCs w:val="30"/>
        </w:rPr>
        <w:t>базальтами и туфами</w:t>
      </w:r>
      <w:r w:rsidRPr="008D60EA">
        <w:rPr>
          <w:rFonts w:ascii="Times New Roman" w:hAnsi="Times New Roman" w:cs="Times New Roman"/>
          <w:sz w:val="30"/>
          <w:szCs w:val="30"/>
        </w:rPr>
        <w:t xml:space="preserve"> (1 месторождение). </w:t>
      </w:r>
      <w:proofErr w:type="gramEnd"/>
    </w:p>
    <w:p w:rsidR="00291505" w:rsidRPr="008D60EA" w:rsidRDefault="00291505" w:rsidP="0029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D60EA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Pr="008D60EA">
        <w:rPr>
          <w:rFonts w:ascii="Times New Roman" w:hAnsi="Times New Roman" w:cs="Times New Roman"/>
          <w:sz w:val="30"/>
          <w:szCs w:val="30"/>
        </w:rPr>
        <w:t>Лунинецком</w:t>
      </w:r>
      <w:proofErr w:type="spellEnd"/>
      <w:r w:rsidRPr="008D60EA">
        <w:rPr>
          <w:rFonts w:ascii="Times New Roman" w:hAnsi="Times New Roman" w:cs="Times New Roman"/>
          <w:sz w:val="30"/>
          <w:szCs w:val="30"/>
        </w:rPr>
        <w:t xml:space="preserve"> районе разрабатывается крупнейшее в стране месторождение строительного камня Микашевичи (запасы 318 822                  тыс. м</w:t>
      </w:r>
      <w:r w:rsidRPr="008D60EA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Pr="008D60EA">
        <w:rPr>
          <w:rFonts w:ascii="Times New Roman" w:hAnsi="Times New Roman" w:cs="Times New Roman"/>
          <w:sz w:val="30"/>
          <w:szCs w:val="30"/>
        </w:rPr>
        <w:t xml:space="preserve">), начато освоение </w:t>
      </w:r>
      <w:proofErr w:type="spellStart"/>
      <w:r w:rsidRPr="008D60EA">
        <w:rPr>
          <w:rFonts w:ascii="Times New Roman" w:hAnsi="Times New Roman" w:cs="Times New Roman"/>
          <w:sz w:val="30"/>
          <w:szCs w:val="30"/>
        </w:rPr>
        <w:t>Ситницкого</w:t>
      </w:r>
      <w:proofErr w:type="spellEnd"/>
      <w:r w:rsidRPr="008D60EA">
        <w:rPr>
          <w:rFonts w:ascii="Times New Roman" w:hAnsi="Times New Roman" w:cs="Times New Roman"/>
          <w:sz w:val="30"/>
          <w:szCs w:val="30"/>
        </w:rPr>
        <w:t xml:space="preserve"> месторождения (запасы 538 534                тыс. м</w:t>
      </w:r>
      <w:r w:rsidRPr="008D60EA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Pr="008D60EA">
        <w:rPr>
          <w:rFonts w:ascii="Times New Roman" w:hAnsi="Times New Roman" w:cs="Times New Roman"/>
          <w:sz w:val="30"/>
          <w:szCs w:val="30"/>
        </w:rPr>
        <w:t xml:space="preserve">). </w:t>
      </w:r>
    </w:p>
    <w:p w:rsidR="008D60EA" w:rsidRDefault="00291505" w:rsidP="0029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D60EA">
        <w:rPr>
          <w:rFonts w:ascii="Times New Roman" w:hAnsi="Times New Roman" w:cs="Times New Roman"/>
          <w:sz w:val="30"/>
          <w:szCs w:val="30"/>
        </w:rPr>
        <w:t xml:space="preserve">В 2017 году на территории области открыто новое, </w:t>
      </w:r>
      <w:r w:rsidRPr="008D60EA">
        <w:rPr>
          <w:rFonts w:ascii="Times New Roman" w:hAnsi="Times New Roman" w:cs="Times New Roman"/>
          <w:b/>
          <w:sz w:val="30"/>
          <w:szCs w:val="30"/>
        </w:rPr>
        <w:t>единственное в Беларуси месторождение базальтов и туфов</w:t>
      </w:r>
      <w:r w:rsidRPr="008D60EA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Pr="008D60EA">
        <w:rPr>
          <w:rFonts w:ascii="Times New Roman" w:hAnsi="Times New Roman" w:cs="Times New Roman"/>
          <w:sz w:val="30"/>
          <w:szCs w:val="30"/>
        </w:rPr>
        <w:t>Новодворское</w:t>
      </w:r>
      <w:proofErr w:type="spellEnd"/>
      <w:r w:rsidRPr="008D60EA">
        <w:rPr>
          <w:rFonts w:ascii="Times New Roman" w:hAnsi="Times New Roman" w:cs="Times New Roman"/>
          <w:sz w:val="30"/>
          <w:szCs w:val="30"/>
        </w:rPr>
        <w:t xml:space="preserve">». </w:t>
      </w:r>
    </w:p>
    <w:p w:rsidR="00291505" w:rsidRPr="008D60EA" w:rsidRDefault="00291505" w:rsidP="00291505">
      <w:pPr>
        <w:spacing w:after="0" w:line="240" w:lineRule="auto"/>
        <w:ind w:right="27"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D60EA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Pr="008D60EA">
        <w:rPr>
          <w:rFonts w:ascii="Times New Roman" w:hAnsi="Times New Roman" w:cs="Times New Roman"/>
          <w:sz w:val="30"/>
          <w:szCs w:val="30"/>
        </w:rPr>
        <w:t>Малоритском</w:t>
      </w:r>
      <w:proofErr w:type="spellEnd"/>
      <w:r w:rsidRPr="008D60EA">
        <w:rPr>
          <w:rFonts w:ascii="Times New Roman" w:hAnsi="Times New Roman" w:cs="Times New Roman"/>
          <w:sz w:val="30"/>
          <w:szCs w:val="30"/>
        </w:rPr>
        <w:t xml:space="preserve"> районе расположено </w:t>
      </w:r>
      <w:r w:rsidRPr="008D60EA">
        <w:rPr>
          <w:rFonts w:ascii="Times New Roman" w:hAnsi="Times New Roman" w:cs="Times New Roman"/>
          <w:b/>
          <w:sz w:val="30"/>
          <w:szCs w:val="30"/>
        </w:rPr>
        <w:t>крупнейшее в республике</w:t>
      </w:r>
      <w:r w:rsidRPr="008D60EA">
        <w:rPr>
          <w:rFonts w:ascii="Times New Roman" w:hAnsi="Times New Roman" w:cs="Times New Roman"/>
          <w:sz w:val="30"/>
          <w:szCs w:val="30"/>
        </w:rPr>
        <w:t xml:space="preserve"> </w:t>
      </w:r>
      <w:r w:rsidRPr="008D60EA">
        <w:rPr>
          <w:rFonts w:ascii="Times New Roman" w:hAnsi="Times New Roman" w:cs="Times New Roman"/>
          <w:b/>
          <w:sz w:val="30"/>
          <w:szCs w:val="30"/>
        </w:rPr>
        <w:t>месторождение песка и мела</w:t>
      </w:r>
      <w:r w:rsidRPr="008D60EA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Pr="008D60EA">
        <w:rPr>
          <w:rFonts w:ascii="Times New Roman" w:hAnsi="Times New Roman" w:cs="Times New Roman"/>
          <w:sz w:val="30"/>
          <w:szCs w:val="30"/>
        </w:rPr>
        <w:t>Хотиславское</w:t>
      </w:r>
      <w:proofErr w:type="spellEnd"/>
      <w:r w:rsidRPr="008D60EA">
        <w:rPr>
          <w:rFonts w:ascii="Times New Roman" w:hAnsi="Times New Roman" w:cs="Times New Roman"/>
          <w:sz w:val="30"/>
          <w:szCs w:val="30"/>
        </w:rPr>
        <w:t>» (разрабатывается СЗАО «</w:t>
      </w:r>
      <w:proofErr w:type="spellStart"/>
      <w:r w:rsidRPr="008D60EA">
        <w:rPr>
          <w:rFonts w:ascii="Times New Roman" w:hAnsi="Times New Roman" w:cs="Times New Roman"/>
          <w:sz w:val="30"/>
          <w:szCs w:val="30"/>
        </w:rPr>
        <w:t>КварцМелПром</w:t>
      </w:r>
      <w:proofErr w:type="spellEnd"/>
      <w:r w:rsidR="008D60EA">
        <w:rPr>
          <w:rFonts w:ascii="Times New Roman" w:hAnsi="Times New Roman" w:cs="Times New Roman"/>
          <w:sz w:val="30"/>
          <w:szCs w:val="30"/>
        </w:rPr>
        <w:t>)</w:t>
      </w:r>
      <w:r w:rsidRPr="008D60EA">
        <w:rPr>
          <w:rFonts w:ascii="Times New Roman" w:hAnsi="Times New Roman" w:cs="Times New Roman"/>
          <w:sz w:val="30"/>
          <w:szCs w:val="30"/>
        </w:rPr>
        <w:t>.</w:t>
      </w:r>
    </w:p>
    <w:p w:rsidR="00291505" w:rsidRPr="00291505" w:rsidRDefault="00E05644" w:rsidP="0029150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43F96">
        <w:rPr>
          <w:rFonts w:ascii="Times New Roman" w:hAnsi="Times New Roman" w:cs="Times New Roman"/>
          <w:b/>
          <w:i/>
          <w:sz w:val="30"/>
          <w:szCs w:val="30"/>
        </w:rPr>
        <w:t>отходы производства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gramStart"/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 связи с постоянным увеличением образования отходов производства в Беларуси определены основные подходы по </w:t>
      </w:r>
      <w:r w:rsidRPr="00343F96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повышению эффективности системы обращения с твердыми коммунальными отходами</w:t>
      </w:r>
      <w:proofErr w:type="gramEnd"/>
      <w:r w:rsidRPr="00343F96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>(далее – ТКО)</w:t>
      </w:r>
      <w:r w:rsidRPr="00343F96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и вторичными материальными ресурсами</w:t>
      </w:r>
      <w:r w:rsidR="00D81411"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(далее – ВМР). В том числе</w:t>
      </w: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совершенств</w:t>
      </w:r>
      <w:r w:rsidR="00D81411"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>уется</w:t>
      </w: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раздельн</w:t>
      </w:r>
      <w:r w:rsidR="00D81411"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>ый</w:t>
      </w: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сбор ТКО с извлечением и переработкой всех пригодных к использованию ВМР, внедрение новых эффективных технологий обращения с отходами.</w:t>
      </w:r>
    </w:p>
    <w:p w:rsidR="00E05644" w:rsidRPr="00343F96" w:rsidRDefault="00E05644" w:rsidP="00E0564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Местными исполнительными и распорядительными органами в текущем году проведены </w:t>
      </w:r>
      <w:r w:rsidRPr="00343F96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мероприятия по оптимизации количества имеющихся полигонов и мини-полигонов</w:t>
      </w: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: закрыто 23 мини-полигона, </w:t>
      </w:r>
      <w:proofErr w:type="spellStart"/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>рекультивирован</w:t>
      </w:r>
      <w:proofErr w:type="spellEnd"/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61 объект захоронения ТКО </w:t>
      </w:r>
      <w:r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(2 полигона и 59 мини-полигонов)</w:t>
      </w: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gramStart"/>
      <w:r w:rsidRPr="003454DA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 xml:space="preserve">В Беларуси предусмотрен переход системы управления ТКО с районного на региональный уровень с </w:t>
      </w:r>
      <w:r w:rsidRPr="003454DA">
        <w:rPr>
          <w:rFonts w:ascii="Times New Roman" w:eastAsia="Times New Roman" w:hAnsi="Times New Roman" w:cs="Times New Roman"/>
          <w:b/>
          <w:color w:val="000000"/>
          <w:spacing w:val="-6"/>
          <w:sz w:val="30"/>
          <w:szCs w:val="30"/>
        </w:rPr>
        <w:t>созданием 16 крупных межрайонных объектов</w:t>
      </w:r>
      <w:r w:rsidRPr="003454DA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>.</w:t>
      </w:r>
      <w:proofErr w:type="gramEnd"/>
      <w:r w:rsidRPr="003454DA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 xml:space="preserve"> Суммарная мощно</w:t>
      </w: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сть этих объектов составит порядка 1,8 </w:t>
      </w:r>
      <w:proofErr w:type="gramStart"/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>млн</w:t>
      </w:r>
      <w:proofErr w:type="gramEnd"/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т коммунальных отходов в год. </w:t>
      </w:r>
    </w:p>
    <w:p w:rsidR="00E05644" w:rsidRPr="00343F96" w:rsidRDefault="00E05644" w:rsidP="00E0564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:rsidR="00E05644" w:rsidRDefault="00E05644" w:rsidP="00E05644">
      <w:pPr>
        <w:spacing w:after="120" w:line="240" w:lineRule="auto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По информации Минприроды,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уровень использования ТКО 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по итогам 2022 года в целом по стране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составил 32%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(для сравнения</w:t>
      </w:r>
      <w:r w:rsidR="00D81411" w:rsidRPr="00343F96">
        <w:rPr>
          <w:rFonts w:ascii="Times New Roman" w:hAnsi="Times New Roman" w:cs="Times New Roman"/>
          <w:i/>
          <w:sz w:val="28"/>
          <w:szCs w:val="28"/>
        </w:rPr>
        <w:t>: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264303" w:rsidRPr="00343F96">
        <w:rPr>
          <w:rFonts w:ascii="Times New Roman" w:hAnsi="Times New Roman" w:cs="Times New Roman"/>
          <w:i/>
          <w:sz w:val="28"/>
          <w:szCs w:val="28"/>
        </w:rPr>
        <w:br/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2012 году этот уровень был 10%). По этому показателю </w:t>
      </w:r>
      <w:r w:rsidR="00894392" w:rsidRPr="00343F96">
        <w:rPr>
          <w:rFonts w:ascii="Times New Roman" w:hAnsi="Times New Roman" w:cs="Times New Roman"/>
          <w:b/>
          <w:i/>
          <w:sz w:val="28"/>
          <w:szCs w:val="28"/>
        </w:rPr>
        <w:t>Беларусь –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лидер среди стран СНГ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81411" w:rsidRPr="00343F96">
        <w:rPr>
          <w:rFonts w:ascii="Times New Roman" w:hAnsi="Times New Roman" w:cs="Times New Roman"/>
          <w:i/>
          <w:sz w:val="28"/>
          <w:szCs w:val="28"/>
        </w:rPr>
        <w:t>одновременно мы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опережаем некоторые европейские страны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1411" w:rsidRPr="00343F96">
        <w:rPr>
          <w:rFonts w:ascii="Times New Roman" w:hAnsi="Times New Roman" w:cs="Times New Roman"/>
          <w:i/>
          <w:sz w:val="28"/>
          <w:szCs w:val="28"/>
        </w:rPr>
        <w:t>(</w:t>
      </w:r>
      <w:r w:rsidRPr="00343F96">
        <w:rPr>
          <w:rFonts w:ascii="Times New Roman" w:hAnsi="Times New Roman" w:cs="Times New Roman"/>
          <w:i/>
          <w:sz w:val="28"/>
          <w:szCs w:val="28"/>
        </w:rPr>
        <w:t>Болгарию</w:t>
      </w:r>
      <w:r w:rsidRPr="00343F96">
        <w:rPr>
          <w:rFonts w:ascii="Arial" w:hAnsi="Arial" w:cs="Arial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</w:rPr>
        <w:t>и Румынию</w:t>
      </w:r>
      <w:r w:rsidR="00D81411" w:rsidRPr="00343F96">
        <w:rPr>
          <w:rFonts w:ascii="Times New Roman" w:hAnsi="Times New Roman" w:cs="Times New Roman"/>
          <w:i/>
          <w:sz w:val="28"/>
          <w:szCs w:val="28"/>
        </w:rPr>
        <w:t>)</w:t>
      </w:r>
      <w:r w:rsidRPr="00343F96">
        <w:rPr>
          <w:rFonts w:ascii="Times New Roman" w:hAnsi="Times New Roman" w:cs="Times New Roman"/>
          <w:i/>
          <w:sz w:val="28"/>
          <w:szCs w:val="28"/>
        </w:rPr>
        <w:t>, находимся на таком же уровне, как Греция и Турция.</w:t>
      </w:r>
    </w:p>
    <w:p w:rsidR="00A05856" w:rsidRPr="008D60EA" w:rsidRDefault="00291505" w:rsidP="00A0585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ab/>
      </w:r>
      <w:r w:rsidR="00A05856" w:rsidRPr="008D60EA">
        <w:rPr>
          <w:rFonts w:ascii="Times New Roman" w:hAnsi="Times New Roman" w:cs="Times New Roman"/>
          <w:sz w:val="30"/>
          <w:szCs w:val="30"/>
        </w:rPr>
        <w:t xml:space="preserve">В </w:t>
      </w:r>
      <w:r w:rsidR="00A05856" w:rsidRPr="008D60EA">
        <w:rPr>
          <w:rFonts w:ascii="Times New Roman" w:hAnsi="Times New Roman" w:cs="Times New Roman"/>
          <w:b/>
          <w:sz w:val="30"/>
          <w:szCs w:val="30"/>
        </w:rPr>
        <w:t>Брестской области</w:t>
      </w:r>
      <w:r w:rsidR="00A05856" w:rsidRPr="008D60EA">
        <w:rPr>
          <w:rFonts w:ascii="Times New Roman" w:hAnsi="Times New Roman" w:cs="Times New Roman"/>
          <w:sz w:val="30"/>
          <w:szCs w:val="30"/>
        </w:rPr>
        <w:t xml:space="preserve"> на постоянной основе ведется работа по совершенствованию системы обращения с коммунальными отходами и вторичными материальными ресурсами, ведется работа по созданию региональных объектов по обращению с твердыми коммунальными отходами. </w:t>
      </w:r>
    </w:p>
    <w:p w:rsidR="00A05856" w:rsidRPr="008D60EA" w:rsidRDefault="00A05856" w:rsidP="00A05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D60EA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В области запланировано создать </w:t>
      </w:r>
      <w:r w:rsidRPr="008D60EA">
        <w:rPr>
          <w:rFonts w:ascii="Times New Roman" w:hAnsi="Times New Roman" w:cs="Times New Roman"/>
          <w:b/>
          <w:sz w:val="30"/>
          <w:szCs w:val="30"/>
          <w:lang w:val="be-BY"/>
        </w:rPr>
        <w:t>шесть таких региональных объектов</w:t>
      </w:r>
      <w:r w:rsidRPr="008D60EA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Pr="008D60EA">
        <w:rPr>
          <w:rFonts w:ascii="Times New Roman" w:hAnsi="Times New Roman" w:cs="Times New Roman"/>
          <w:b/>
          <w:sz w:val="30"/>
          <w:szCs w:val="30"/>
          <w:lang w:val="be-BY"/>
        </w:rPr>
        <w:t>Брестский</w:t>
      </w:r>
      <w:r w:rsidRPr="008D60EA">
        <w:rPr>
          <w:rFonts w:ascii="Times New Roman" w:hAnsi="Times New Roman" w:cs="Times New Roman"/>
          <w:sz w:val="30"/>
          <w:szCs w:val="30"/>
          <w:lang w:val="be-BY"/>
        </w:rPr>
        <w:t xml:space="preserve"> будет перерабатывать коммунальные отходы, образующиеся в г.Бресте, Брестском Жабинковском, Каменецком и Малоритском районах. Фактически о</w:t>
      </w:r>
      <w:r w:rsidR="00DF2CC6">
        <w:rPr>
          <w:rFonts w:ascii="Times New Roman" w:hAnsi="Times New Roman" w:cs="Times New Roman"/>
          <w:sz w:val="30"/>
          <w:szCs w:val="30"/>
          <w:lang w:val="be-BY"/>
        </w:rPr>
        <w:t>н</w:t>
      </w:r>
      <w:r w:rsidRPr="008D60EA">
        <w:rPr>
          <w:rFonts w:ascii="Times New Roman" w:hAnsi="Times New Roman" w:cs="Times New Roman"/>
          <w:sz w:val="30"/>
          <w:szCs w:val="30"/>
          <w:lang w:val="be-BY"/>
        </w:rPr>
        <w:t xml:space="preserve"> уже действует на базе </w:t>
      </w:r>
      <w:r w:rsidRPr="00DF2CC6">
        <w:rPr>
          <w:rFonts w:ascii="Times New Roman" w:hAnsi="Times New Roman" w:cs="Times New Roman"/>
          <w:b/>
          <w:sz w:val="30"/>
          <w:szCs w:val="30"/>
          <w:lang w:val="be-BY"/>
        </w:rPr>
        <w:t>самого современного из действующих в стране Брестского мусороперерабатывающего завода</w:t>
      </w:r>
      <w:r w:rsidRPr="008D60EA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</w:p>
    <w:p w:rsidR="00A05856" w:rsidRPr="008D60EA" w:rsidRDefault="00A05856" w:rsidP="00A05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D60EA">
        <w:rPr>
          <w:rFonts w:ascii="Times New Roman" w:hAnsi="Times New Roman" w:cs="Times New Roman"/>
          <w:sz w:val="30"/>
          <w:szCs w:val="30"/>
          <w:lang w:val="be-BY"/>
        </w:rPr>
        <w:t xml:space="preserve">В первом квартале 2023 года введена в эксплуатацию </w:t>
      </w:r>
      <w:r w:rsidRPr="00DF2CC6">
        <w:rPr>
          <w:rFonts w:ascii="Times New Roman" w:hAnsi="Times New Roman" w:cs="Times New Roman"/>
          <w:b/>
          <w:sz w:val="30"/>
          <w:szCs w:val="30"/>
          <w:lang w:val="be-BY"/>
        </w:rPr>
        <w:t>модернизированная сортировочная станция в г. Барановичи</w:t>
      </w:r>
      <w:r w:rsidRPr="008D60EA">
        <w:rPr>
          <w:rFonts w:ascii="Times New Roman" w:hAnsi="Times New Roman" w:cs="Times New Roman"/>
          <w:sz w:val="30"/>
          <w:szCs w:val="30"/>
          <w:lang w:val="be-BY"/>
        </w:rPr>
        <w:t xml:space="preserve"> мощностью 74,8 тыс. </w:t>
      </w:r>
      <w:r w:rsidR="00DF2CC6">
        <w:rPr>
          <w:rFonts w:ascii="Times New Roman" w:hAnsi="Times New Roman" w:cs="Times New Roman"/>
          <w:sz w:val="30"/>
          <w:szCs w:val="30"/>
          <w:lang w:val="be-BY"/>
        </w:rPr>
        <w:t>т</w:t>
      </w:r>
      <w:r w:rsidRPr="008D60EA">
        <w:rPr>
          <w:rFonts w:ascii="Times New Roman" w:hAnsi="Times New Roman" w:cs="Times New Roman"/>
          <w:sz w:val="30"/>
          <w:szCs w:val="30"/>
          <w:lang w:val="be-BY"/>
        </w:rPr>
        <w:t>онн в год. Кроме сортировки отходов образующихся в г.</w:t>
      </w:r>
      <w:r w:rsidR="00DF2CC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D60EA">
        <w:rPr>
          <w:rFonts w:ascii="Times New Roman" w:hAnsi="Times New Roman" w:cs="Times New Roman"/>
          <w:sz w:val="30"/>
          <w:szCs w:val="30"/>
          <w:lang w:val="be-BY"/>
        </w:rPr>
        <w:t>Барановичи и Барановичском районе, сюда будут поступать отходы из Ляховичского район</w:t>
      </w:r>
      <w:r w:rsidR="00DF2CC6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8D60EA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</w:p>
    <w:p w:rsidR="00A05856" w:rsidRPr="008D60EA" w:rsidRDefault="00A05856" w:rsidP="00A05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F2CC6">
        <w:rPr>
          <w:rFonts w:ascii="Times New Roman" w:hAnsi="Times New Roman" w:cs="Times New Roman"/>
          <w:b/>
          <w:sz w:val="30"/>
          <w:szCs w:val="30"/>
          <w:lang w:val="be-BY"/>
        </w:rPr>
        <w:t>Аналогичные сортировочные производства</w:t>
      </w:r>
      <w:r w:rsidRPr="008D60EA">
        <w:rPr>
          <w:rFonts w:ascii="Times New Roman" w:hAnsi="Times New Roman" w:cs="Times New Roman"/>
          <w:sz w:val="30"/>
          <w:szCs w:val="30"/>
          <w:lang w:val="be-BY"/>
        </w:rPr>
        <w:t xml:space="preserve"> появятся в Пинске</w:t>
      </w:r>
      <w:r w:rsidRPr="008D60EA">
        <w:rPr>
          <w:rFonts w:ascii="Times New Roman" w:hAnsi="Times New Roman" w:cs="Times New Roman"/>
          <w:sz w:val="30"/>
          <w:szCs w:val="30"/>
        </w:rPr>
        <w:t>, такие же</w:t>
      </w:r>
      <w:r w:rsidRPr="008D60EA">
        <w:rPr>
          <w:rFonts w:ascii="Times New Roman" w:hAnsi="Times New Roman" w:cs="Times New Roman"/>
          <w:sz w:val="30"/>
          <w:szCs w:val="30"/>
          <w:lang w:val="be-BY"/>
        </w:rPr>
        <w:t xml:space="preserve"> региональные объекты запланировано создать за период до 2030 года в Кобринском, Березовском и Лунинецком районах. </w:t>
      </w:r>
    </w:p>
    <w:p w:rsidR="00A05856" w:rsidRPr="008D60EA" w:rsidRDefault="00DF2CC6" w:rsidP="00A05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A05856" w:rsidRPr="008D60EA">
        <w:rPr>
          <w:rFonts w:ascii="Times New Roman" w:hAnsi="Times New Roman" w:cs="Times New Roman"/>
          <w:sz w:val="30"/>
          <w:szCs w:val="30"/>
        </w:rPr>
        <w:t>г. Барановичи внедрен раздельный сбор органической части коммунальных отходов в частных домовладениях.</w:t>
      </w:r>
    </w:p>
    <w:p w:rsidR="00A05856" w:rsidRPr="008D60EA" w:rsidRDefault="00A05856" w:rsidP="00A05856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60EA">
        <w:rPr>
          <w:rFonts w:ascii="Times New Roman" w:hAnsi="Times New Roman" w:cs="Times New Roman"/>
          <w:sz w:val="30"/>
          <w:szCs w:val="30"/>
        </w:rPr>
        <w:t xml:space="preserve">В г. Бресте, </w:t>
      </w:r>
      <w:proofErr w:type="spellStart"/>
      <w:r w:rsidRPr="008D60EA">
        <w:rPr>
          <w:rFonts w:ascii="Times New Roman" w:hAnsi="Times New Roman" w:cs="Times New Roman"/>
          <w:sz w:val="30"/>
          <w:szCs w:val="30"/>
        </w:rPr>
        <w:t>Барановичском</w:t>
      </w:r>
      <w:proofErr w:type="spellEnd"/>
      <w:r w:rsidRPr="008D60EA">
        <w:rPr>
          <w:rFonts w:ascii="Times New Roman" w:hAnsi="Times New Roman" w:cs="Times New Roman"/>
          <w:sz w:val="30"/>
          <w:szCs w:val="30"/>
        </w:rPr>
        <w:t xml:space="preserve">, Ивановском, </w:t>
      </w:r>
      <w:proofErr w:type="spellStart"/>
      <w:r w:rsidRPr="008D60EA">
        <w:rPr>
          <w:rFonts w:ascii="Times New Roman" w:hAnsi="Times New Roman" w:cs="Times New Roman"/>
          <w:sz w:val="30"/>
          <w:szCs w:val="30"/>
        </w:rPr>
        <w:t>Пружанском</w:t>
      </w:r>
      <w:proofErr w:type="spellEnd"/>
      <w:r w:rsidRPr="008D60E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8D60EA">
        <w:rPr>
          <w:rFonts w:ascii="Times New Roman" w:hAnsi="Times New Roman" w:cs="Times New Roman"/>
          <w:sz w:val="30"/>
          <w:szCs w:val="30"/>
        </w:rPr>
        <w:t>Столинском</w:t>
      </w:r>
      <w:proofErr w:type="spellEnd"/>
      <w:r w:rsidRPr="008D60EA">
        <w:rPr>
          <w:rFonts w:ascii="Times New Roman" w:hAnsi="Times New Roman" w:cs="Times New Roman"/>
          <w:sz w:val="30"/>
          <w:szCs w:val="30"/>
        </w:rPr>
        <w:t xml:space="preserve"> районах установлены </w:t>
      </w:r>
      <w:r w:rsidRPr="00DF2CC6">
        <w:rPr>
          <w:rFonts w:ascii="Times New Roman" w:hAnsi="Times New Roman" w:cs="Times New Roman"/>
          <w:b/>
          <w:sz w:val="30"/>
          <w:szCs w:val="30"/>
        </w:rPr>
        <w:t>специальные контейнеры для сбора непригодных (просроченных) фармацевтических препаратов и лекарственных средств от населения</w:t>
      </w:r>
      <w:r w:rsidRPr="008D60EA">
        <w:rPr>
          <w:rFonts w:ascii="Times New Roman" w:hAnsi="Times New Roman" w:cs="Times New Roman"/>
          <w:sz w:val="30"/>
          <w:szCs w:val="30"/>
        </w:rPr>
        <w:t xml:space="preserve">. </w:t>
      </w:r>
      <w:r w:rsidRPr="00DF2CC6">
        <w:rPr>
          <w:rFonts w:ascii="Times New Roman" w:hAnsi="Times New Roman" w:cs="Times New Roman"/>
          <w:b/>
          <w:sz w:val="30"/>
          <w:szCs w:val="30"/>
        </w:rPr>
        <w:t>В г. Бресте на базе КПУП «Брестский мусороперерабатывающий завод» создан приемный пункт приема от населения на безвозмездной основе просроченных лекарственных средств.</w:t>
      </w:r>
    </w:p>
    <w:p w:rsidR="00A05856" w:rsidRPr="008D60EA" w:rsidRDefault="00A05856" w:rsidP="00A05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D60EA">
        <w:rPr>
          <w:rFonts w:ascii="Times New Roman" w:hAnsi="Times New Roman" w:cs="Times New Roman"/>
          <w:sz w:val="30"/>
          <w:szCs w:val="30"/>
        </w:rPr>
        <w:t xml:space="preserve">В области проводится работа по оптимизации объектов захоронения ТКО. Так, в 2022 году </w:t>
      </w:r>
      <w:proofErr w:type="spellStart"/>
      <w:r w:rsidRPr="008D60EA">
        <w:rPr>
          <w:rFonts w:ascii="Times New Roman" w:hAnsi="Times New Roman" w:cs="Times New Roman"/>
          <w:sz w:val="30"/>
          <w:szCs w:val="30"/>
        </w:rPr>
        <w:t>рекультивирован</w:t>
      </w:r>
      <w:proofErr w:type="spellEnd"/>
      <w:r w:rsidRPr="008D60EA">
        <w:rPr>
          <w:rFonts w:ascii="Times New Roman" w:hAnsi="Times New Roman" w:cs="Times New Roman"/>
          <w:sz w:val="30"/>
          <w:szCs w:val="30"/>
        </w:rPr>
        <w:t xml:space="preserve"> </w:t>
      </w:r>
      <w:r w:rsidRPr="00DF2CC6">
        <w:rPr>
          <w:rFonts w:ascii="Times New Roman" w:hAnsi="Times New Roman" w:cs="Times New Roman"/>
          <w:b/>
          <w:sz w:val="30"/>
          <w:szCs w:val="30"/>
        </w:rPr>
        <w:t>1 полигон и 40 мини-полигонов</w:t>
      </w:r>
      <w:r w:rsidRPr="008D60EA">
        <w:rPr>
          <w:rFonts w:ascii="Times New Roman" w:hAnsi="Times New Roman" w:cs="Times New Roman"/>
          <w:sz w:val="30"/>
          <w:szCs w:val="30"/>
        </w:rPr>
        <w:t xml:space="preserve"> ТКО, в 2023 году планируется </w:t>
      </w:r>
      <w:proofErr w:type="spellStart"/>
      <w:r w:rsidRPr="008D60EA">
        <w:rPr>
          <w:rFonts w:ascii="Times New Roman" w:hAnsi="Times New Roman" w:cs="Times New Roman"/>
          <w:sz w:val="30"/>
          <w:szCs w:val="30"/>
        </w:rPr>
        <w:t>рекультивировать</w:t>
      </w:r>
      <w:proofErr w:type="spellEnd"/>
      <w:r w:rsidRPr="008D60EA">
        <w:rPr>
          <w:rFonts w:ascii="Times New Roman" w:hAnsi="Times New Roman" w:cs="Times New Roman"/>
          <w:sz w:val="30"/>
          <w:szCs w:val="30"/>
        </w:rPr>
        <w:t xml:space="preserve"> все оставшиеся 45 мини-полигонов, из которых 5 действующих.</w:t>
      </w:r>
    </w:p>
    <w:p w:rsidR="00A05856" w:rsidRPr="00A05856" w:rsidRDefault="00A05856" w:rsidP="00E05644">
      <w:pPr>
        <w:spacing w:after="12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644" w:rsidRPr="00343F96" w:rsidRDefault="00E05644" w:rsidP="00E0564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30"/>
          <w:szCs w:val="30"/>
        </w:rPr>
      </w:pPr>
      <w:r w:rsidRPr="00343F96">
        <w:rPr>
          <w:rFonts w:ascii="Times New Roman" w:hAnsi="Times New Roman" w:cs="Times New Roman"/>
          <w:b/>
          <w:spacing w:val="-4"/>
          <w:sz w:val="30"/>
          <w:szCs w:val="30"/>
        </w:rPr>
        <w:t>3.2.</w:t>
      </w:r>
      <w:r w:rsidR="005531D0" w:rsidRPr="00343F96">
        <w:rPr>
          <w:rFonts w:ascii="Times New Roman" w:hAnsi="Times New Roman" w:cs="Times New Roman"/>
          <w:b/>
          <w:spacing w:val="-4"/>
          <w:sz w:val="30"/>
          <w:szCs w:val="30"/>
        </w:rPr>
        <w:t> </w:t>
      </w:r>
      <w:r w:rsidR="00061C59" w:rsidRPr="00343F96">
        <w:rPr>
          <w:rFonts w:ascii="Times New Roman" w:hAnsi="Times New Roman" w:cs="Times New Roman"/>
          <w:b/>
          <w:spacing w:val="-4"/>
          <w:sz w:val="30"/>
          <w:szCs w:val="30"/>
        </w:rPr>
        <w:t>П</w:t>
      </w:r>
      <w:r w:rsidRPr="00343F96">
        <w:rPr>
          <w:rFonts w:ascii="Times New Roman" w:hAnsi="Times New Roman" w:cs="Times New Roman"/>
          <w:b/>
          <w:spacing w:val="-4"/>
          <w:sz w:val="30"/>
          <w:szCs w:val="30"/>
        </w:rPr>
        <w:t>реодоление последствий катастрофы на Чернобыльской АЭС</w:t>
      </w:r>
    </w:p>
    <w:p w:rsidR="005B4C0C" w:rsidRPr="00343F96" w:rsidRDefault="005B4C0C" w:rsidP="00F65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На поступательное возвращение пострадавших территорий к нормальной жизни нацелена вся государственная политика Беларуси. </w:t>
      </w:r>
    </w:p>
    <w:p w:rsidR="005B4C0C" w:rsidRPr="00343F96" w:rsidRDefault="005B4C0C" w:rsidP="005B4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F96">
        <w:rPr>
          <w:rFonts w:ascii="Times New Roman" w:hAnsi="Times New Roman" w:cs="Times New Roman"/>
          <w:spacing w:val="-6"/>
          <w:sz w:val="30"/>
          <w:szCs w:val="30"/>
        </w:rPr>
        <w:t xml:space="preserve">Всего более чем за четверть века в Беларуси </w:t>
      </w:r>
      <w:r w:rsidRPr="00343F96">
        <w:rPr>
          <w:rFonts w:ascii="Times New Roman" w:hAnsi="Times New Roman" w:cs="Times New Roman"/>
          <w:b/>
          <w:spacing w:val="-6"/>
          <w:sz w:val="30"/>
          <w:szCs w:val="30"/>
        </w:rPr>
        <w:t>реализовано пять госпрограмм по преодолению последствий катастрофы на Чернобыльской АЭС</w:t>
      </w:r>
      <w:r w:rsidR="00B9405E"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B9405E" w:rsidRPr="00343F96">
        <w:rPr>
          <w:rFonts w:ascii="Times New Roman" w:hAnsi="Times New Roman" w:cs="Times New Roman"/>
          <w:i/>
          <w:sz w:val="28"/>
          <w:szCs w:val="28"/>
        </w:rPr>
        <w:t>(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на выполнение их мероприятий направлено в эквиваленте более 19 </w:t>
      </w:r>
      <w:proofErr w:type="gramStart"/>
      <w:r w:rsidRPr="00343F96">
        <w:rPr>
          <w:rFonts w:ascii="Times New Roman" w:hAnsi="Times New Roman" w:cs="Times New Roman"/>
          <w:i/>
          <w:sz w:val="28"/>
          <w:szCs w:val="28"/>
        </w:rPr>
        <w:t>млрд</w:t>
      </w:r>
      <w:proofErr w:type="gram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долларов</w:t>
      </w:r>
      <w:r w:rsidR="00B9405E" w:rsidRPr="00343F96">
        <w:rPr>
          <w:rFonts w:ascii="Times New Roman" w:hAnsi="Times New Roman" w:cs="Times New Roman"/>
          <w:i/>
          <w:sz w:val="28"/>
          <w:szCs w:val="28"/>
        </w:rPr>
        <w:t xml:space="preserve"> США)</w:t>
      </w:r>
      <w:r w:rsidRPr="00343F96">
        <w:rPr>
          <w:rFonts w:ascii="Times New Roman" w:hAnsi="Times New Roman" w:cs="Times New Roman"/>
          <w:sz w:val="28"/>
          <w:szCs w:val="28"/>
        </w:rPr>
        <w:t>.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05644" w:rsidRPr="00343F96" w:rsidRDefault="00E05644" w:rsidP="00E05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За послеаварийный период </w:t>
      </w:r>
      <w:r w:rsidRPr="00343F96">
        <w:rPr>
          <w:rFonts w:ascii="Times New Roman" w:hAnsi="Times New Roman" w:cs="Times New Roman"/>
          <w:b/>
          <w:sz w:val="30"/>
          <w:szCs w:val="30"/>
        </w:rPr>
        <w:t>радиационная обстановка на сельскохозяйственных землях значительно улучшилась</w:t>
      </w:r>
      <w:r w:rsidRPr="00343F96">
        <w:rPr>
          <w:rFonts w:ascii="Times New Roman" w:hAnsi="Times New Roman" w:cs="Times New Roman"/>
          <w:sz w:val="30"/>
          <w:szCs w:val="30"/>
        </w:rPr>
        <w:t>. Концентрация долгоживущих радионуклидов цезия-137 и стронция-90 в почве уменьшилась почти на половину только по причине естественного распада. Наблюдается постепенное уменьшение площади используемых загрязненных земель вследствие перехода их в категорию незагрязненных.</w:t>
      </w:r>
    </w:p>
    <w:p w:rsidR="00E05644" w:rsidRPr="00343F96" w:rsidRDefault="00E05644" w:rsidP="00E05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b/>
          <w:spacing w:val="-6"/>
          <w:sz w:val="30"/>
          <w:szCs w:val="30"/>
        </w:rPr>
        <w:lastRenderedPageBreak/>
        <w:t>Внедрены технологии оптимизации агрохимических свойств почв и возделывания сельскохозяйственных культур</w:t>
      </w:r>
      <w:r w:rsidRPr="00343F96">
        <w:rPr>
          <w:rFonts w:ascii="Times New Roman" w:hAnsi="Times New Roman" w:cs="Times New Roman"/>
          <w:sz w:val="30"/>
          <w:szCs w:val="30"/>
        </w:rPr>
        <w:t xml:space="preserve">. Они позволяют снижать переход радионуклидов из почвы в растения и конечную продукцию </w:t>
      </w:r>
      <w:r w:rsidRPr="00343F96">
        <w:rPr>
          <w:rFonts w:ascii="Times New Roman" w:hAnsi="Times New Roman" w:cs="Times New Roman"/>
          <w:i/>
          <w:sz w:val="28"/>
          <w:szCs w:val="28"/>
        </w:rPr>
        <w:t>(цезия-137 – до 4</w:t>
      </w:r>
      <w:r w:rsidR="00264303" w:rsidRPr="00343F96">
        <w:rPr>
          <w:rFonts w:ascii="Times New Roman" w:hAnsi="Times New Roman" w:cs="Times New Roman"/>
          <w:i/>
          <w:sz w:val="28"/>
          <w:szCs w:val="28"/>
        </w:rPr>
        <w:t>–</w:t>
      </w:r>
      <w:r w:rsidRPr="00343F96">
        <w:rPr>
          <w:rFonts w:ascii="Times New Roman" w:hAnsi="Times New Roman" w:cs="Times New Roman"/>
          <w:i/>
          <w:sz w:val="28"/>
          <w:szCs w:val="28"/>
        </w:rPr>
        <w:t>6 раз, а стронция-90 – до 2</w:t>
      </w:r>
      <w:r w:rsidR="00264303" w:rsidRPr="00343F96">
        <w:rPr>
          <w:rFonts w:ascii="Times New Roman" w:hAnsi="Times New Roman" w:cs="Times New Roman"/>
          <w:i/>
          <w:sz w:val="28"/>
          <w:szCs w:val="28"/>
        </w:rPr>
        <w:t>–</w:t>
      </w:r>
      <w:r w:rsidRPr="00343F96">
        <w:rPr>
          <w:rFonts w:ascii="Times New Roman" w:hAnsi="Times New Roman" w:cs="Times New Roman"/>
          <w:i/>
          <w:sz w:val="28"/>
          <w:szCs w:val="28"/>
        </w:rPr>
        <w:t>3 раз)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E05644" w:rsidRPr="00343F96" w:rsidRDefault="00E05644" w:rsidP="00E05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Показал свою эффективность комплекс агрохимических и агротехнических защитных мероприятий, направленных на уменьшение перехода цезия-137 и стронция-90 из почвы в растения, одновременно обеспечивая повышение плодородия почв, урожайности культур и продуктивности животноводства.</w:t>
      </w:r>
    </w:p>
    <w:p w:rsidR="000A1181" w:rsidRPr="00343F96" w:rsidRDefault="00B92B64" w:rsidP="00896CAE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t>В</w:t>
      </w:r>
      <w:r w:rsidR="00E05644" w:rsidRPr="00343F96">
        <w:rPr>
          <w:rFonts w:ascii="Times New Roman" w:hAnsi="Times New Roman" w:cs="Times New Roman"/>
          <w:b/>
          <w:sz w:val="30"/>
          <w:szCs w:val="30"/>
        </w:rPr>
        <w:t xml:space="preserve"> Беларуси приняты многократно более жесткие, чем в ЕАЭС</w:t>
      </w:r>
      <w:r w:rsidRPr="00343F96">
        <w:rPr>
          <w:rFonts w:ascii="Times New Roman" w:hAnsi="Times New Roman" w:cs="Times New Roman"/>
          <w:b/>
          <w:sz w:val="30"/>
          <w:szCs w:val="30"/>
        </w:rPr>
        <w:t>,</w:t>
      </w:r>
      <w:r w:rsidR="00E05644" w:rsidRPr="00343F96">
        <w:rPr>
          <w:rFonts w:ascii="Times New Roman" w:hAnsi="Times New Roman" w:cs="Times New Roman"/>
          <w:b/>
          <w:sz w:val="30"/>
          <w:szCs w:val="30"/>
        </w:rPr>
        <w:t xml:space="preserve"> допустимые уровни содержания стронция-90 в продуктах питания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  <w:r w:rsidR="00E05644"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sz w:val="30"/>
          <w:szCs w:val="30"/>
        </w:rPr>
        <w:t>Эти требования</w:t>
      </w:r>
      <w:r w:rsidR="00E05644" w:rsidRPr="00343F96">
        <w:rPr>
          <w:rFonts w:ascii="Times New Roman" w:hAnsi="Times New Roman" w:cs="Times New Roman"/>
          <w:sz w:val="30"/>
          <w:szCs w:val="30"/>
        </w:rPr>
        <w:t xml:space="preserve"> выполняют не только функцию радиационной защиты населения, но и являются определенным гарантом качества </w:t>
      </w:r>
      <w:r w:rsidRPr="00343F96">
        <w:rPr>
          <w:rFonts w:ascii="Times New Roman" w:hAnsi="Times New Roman" w:cs="Times New Roman"/>
          <w:sz w:val="30"/>
          <w:szCs w:val="30"/>
        </w:rPr>
        <w:t xml:space="preserve">белорусских </w:t>
      </w:r>
      <w:r w:rsidR="00E05644" w:rsidRPr="00343F96">
        <w:rPr>
          <w:rFonts w:ascii="Times New Roman" w:hAnsi="Times New Roman" w:cs="Times New Roman"/>
          <w:sz w:val="30"/>
          <w:szCs w:val="30"/>
        </w:rPr>
        <w:t>продовольственных товаров на внутреннем и внешнем рынк</w:t>
      </w:r>
      <w:r w:rsidRPr="00343F96">
        <w:rPr>
          <w:rFonts w:ascii="Times New Roman" w:hAnsi="Times New Roman" w:cs="Times New Roman"/>
          <w:sz w:val="30"/>
          <w:szCs w:val="30"/>
        </w:rPr>
        <w:t>ах</w:t>
      </w:r>
      <w:r w:rsidR="00896CAE" w:rsidRPr="00343F96">
        <w:rPr>
          <w:rFonts w:ascii="Times New Roman" w:hAnsi="Times New Roman" w:cs="Times New Roman"/>
          <w:sz w:val="30"/>
          <w:szCs w:val="30"/>
        </w:rPr>
        <w:t>.</w:t>
      </w:r>
    </w:p>
    <w:p w:rsidR="00E05644" w:rsidRPr="00343F96" w:rsidRDefault="00E05644" w:rsidP="00F61C3A">
      <w:pPr>
        <w:spacing w:before="120" w:after="0" w:line="233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t>3.3.</w:t>
      </w:r>
      <w:r w:rsidR="00B211FB">
        <w:rPr>
          <w:rFonts w:ascii="Times New Roman" w:hAnsi="Times New Roman" w:cs="Times New Roman"/>
          <w:b/>
          <w:sz w:val="30"/>
          <w:szCs w:val="30"/>
        </w:rPr>
        <w:t> </w:t>
      </w:r>
      <w:r w:rsidR="000571E2" w:rsidRPr="00343F96">
        <w:rPr>
          <w:rFonts w:ascii="Times New Roman" w:hAnsi="Times New Roman" w:cs="Times New Roman"/>
          <w:b/>
          <w:sz w:val="30"/>
          <w:szCs w:val="30"/>
        </w:rPr>
        <w:t>З</w:t>
      </w:r>
      <w:r w:rsidR="007719F2" w:rsidRPr="00343F96">
        <w:rPr>
          <w:rFonts w:ascii="Times New Roman" w:hAnsi="Times New Roman" w:cs="Times New Roman"/>
          <w:b/>
          <w:sz w:val="30"/>
          <w:szCs w:val="30"/>
        </w:rPr>
        <w:t>ащита</w:t>
      </w:r>
      <w:r w:rsidRPr="00343F96">
        <w:rPr>
          <w:rFonts w:ascii="Times New Roman" w:hAnsi="Times New Roman" w:cs="Times New Roman"/>
          <w:b/>
          <w:sz w:val="30"/>
          <w:szCs w:val="30"/>
        </w:rPr>
        <w:t xml:space="preserve"> населения и окружающей среды от техногенных и природных воздействий</w:t>
      </w:r>
    </w:p>
    <w:p w:rsidR="007719F2" w:rsidRPr="00343F96" w:rsidRDefault="007719F2" w:rsidP="00F61C3A">
      <w:pPr>
        <w:spacing w:after="0" w:line="233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t>Радиационный контроль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2942E1" w:rsidRPr="00343F96">
        <w:rPr>
          <w:rFonts w:ascii="Times New Roman" w:hAnsi="Times New Roman" w:cs="Times New Roman"/>
          <w:sz w:val="30"/>
          <w:szCs w:val="30"/>
        </w:rPr>
        <w:t>по линии Г</w:t>
      </w:r>
      <w:r w:rsidR="00AD673E" w:rsidRPr="00343F96">
        <w:rPr>
          <w:rFonts w:ascii="Times New Roman" w:hAnsi="Times New Roman" w:cs="Times New Roman"/>
          <w:sz w:val="30"/>
          <w:szCs w:val="30"/>
        </w:rPr>
        <w:t xml:space="preserve">осударственного таможенного </w:t>
      </w:r>
      <w:r w:rsidR="002942E1" w:rsidRPr="00343F96">
        <w:rPr>
          <w:rFonts w:ascii="Times New Roman" w:hAnsi="Times New Roman" w:cs="Times New Roman"/>
          <w:sz w:val="30"/>
          <w:szCs w:val="30"/>
        </w:rPr>
        <w:t xml:space="preserve">комитета </w:t>
      </w:r>
      <w:r w:rsidRPr="00343F96">
        <w:rPr>
          <w:rFonts w:ascii="Times New Roman" w:hAnsi="Times New Roman" w:cs="Times New Roman"/>
          <w:sz w:val="30"/>
          <w:szCs w:val="30"/>
        </w:rPr>
        <w:t xml:space="preserve">осуществляется при помощи </w:t>
      </w:r>
      <w:r w:rsidRPr="00C55EAD">
        <w:rPr>
          <w:rFonts w:ascii="Times New Roman" w:hAnsi="Times New Roman" w:cs="Times New Roman"/>
          <w:b/>
          <w:sz w:val="30"/>
          <w:szCs w:val="30"/>
        </w:rPr>
        <w:t xml:space="preserve">стационарных систем радиационного </w:t>
      </w:r>
      <w:r w:rsidR="002942E1" w:rsidRPr="00C55EAD">
        <w:rPr>
          <w:rFonts w:ascii="Times New Roman" w:hAnsi="Times New Roman" w:cs="Times New Roman"/>
          <w:b/>
          <w:sz w:val="30"/>
          <w:szCs w:val="30"/>
        </w:rPr>
        <w:t>контроля</w:t>
      </w:r>
      <w:r w:rsidR="002942E1"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sz w:val="30"/>
          <w:szCs w:val="30"/>
        </w:rPr>
        <w:t xml:space="preserve">в целях выявления товаров, транспортных средств и физических лиц с уровнем ионизирующего излучения, превышающим естественный радиационный фон для данной местности. </w:t>
      </w:r>
    </w:p>
    <w:p w:rsidR="007719F2" w:rsidRPr="00343F96" w:rsidRDefault="007719F2" w:rsidP="00F61C3A">
      <w:pPr>
        <w:spacing w:after="0" w:line="233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составе </w:t>
      </w:r>
      <w:r w:rsidR="002942E1" w:rsidRPr="00343F96">
        <w:rPr>
          <w:rFonts w:ascii="Times New Roman" w:hAnsi="Times New Roman" w:cs="Times New Roman"/>
          <w:sz w:val="30"/>
          <w:szCs w:val="30"/>
        </w:rPr>
        <w:t xml:space="preserve">пограничных </w:t>
      </w:r>
      <w:r w:rsidRPr="00343F96">
        <w:rPr>
          <w:rFonts w:ascii="Times New Roman" w:hAnsi="Times New Roman" w:cs="Times New Roman"/>
          <w:sz w:val="30"/>
          <w:szCs w:val="30"/>
        </w:rPr>
        <w:t xml:space="preserve">воинских частей действуют </w:t>
      </w:r>
      <w:r w:rsidRPr="00C55EAD">
        <w:rPr>
          <w:rFonts w:ascii="Times New Roman" w:hAnsi="Times New Roman" w:cs="Times New Roman"/>
          <w:b/>
          <w:sz w:val="30"/>
          <w:szCs w:val="30"/>
        </w:rPr>
        <w:t>мобильная система обнаружения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</w:rPr>
        <w:t>(предназначена для пресечения незаконного перемещения радиоактивных материалов через Государственную границу)</w:t>
      </w:r>
      <w:r w:rsidRPr="00343F96">
        <w:rPr>
          <w:rFonts w:ascii="Times New Roman" w:hAnsi="Times New Roman" w:cs="Times New Roman"/>
          <w:sz w:val="30"/>
          <w:szCs w:val="30"/>
        </w:rPr>
        <w:t xml:space="preserve"> и </w:t>
      </w:r>
      <w:r w:rsidRPr="00C55EAD">
        <w:rPr>
          <w:rFonts w:ascii="Times New Roman" w:hAnsi="Times New Roman" w:cs="Times New Roman"/>
          <w:b/>
          <w:sz w:val="30"/>
          <w:szCs w:val="30"/>
        </w:rPr>
        <w:t>подвижная радиометрическая лаборатория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</w:rPr>
        <w:t>(предназначена для определения накопленной дозы радионуклидов в организме человека, а также наличие и состав радионуклидов в пищевых продуктах и дикоросов)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C55EAD" w:rsidRDefault="00C55EAD" w:rsidP="00F61C3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C26DBD" w:rsidRPr="00343F96" w:rsidRDefault="00355707" w:rsidP="00F61C3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4. </w:t>
      </w:r>
      <w:r w:rsidR="00C26DBD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Международное сотрудничество Республики Беларусь по вопросам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обеспечения </w:t>
      </w:r>
      <w:r w:rsidR="00633C8F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экологической и </w:t>
      </w:r>
      <w:r w:rsidR="00C26DBD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биологической </w:t>
      </w:r>
      <w:r w:rsidR="00D65E88" w:rsidRPr="00343F96">
        <w:rPr>
          <w:rFonts w:ascii="Times New Roman" w:eastAsia="Times New Roman" w:hAnsi="Times New Roman" w:cs="Times New Roman"/>
          <w:b/>
          <w:sz w:val="30"/>
          <w:szCs w:val="30"/>
        </w:rPr>
        <w:t>безопасности</w:t>
      </w:r>
    </w:p>
    <w:p w:rsidR="00C26DBD" w:rsidRPr="00343F96" w:rsidRDefault="00C26DBD" w:rsidP="00F61C3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Республика Беларусь </w:t>
      </w:r>
      <w:r w:rsidR="00FF6C82" w:rsidRPr="00343F96">
        <w:rPr>
          <w:rFonts w:ascii="Times New Roman" w:hAnsi="Times New Roman" w:cs="Times New Roman"/>
          <w:sz w:val="30"/>
          <w:szCs w:val="30"/>
        </w:rPr>
        <w:t xml:space="preserve">активно </w:t>
      </w:r>
      <w:r w:rsidRPr="00343F96">
        <w:rPr>
          <w:rFonts w:ascii="Times New Roman" w:hAnsi="Times New Roman" w:cs="Times New Roman"/>
          <w:sz w:val="30"/>
          <w:szCs w:val="30"/>
        </w:rPr>
        <w:t xml:space="preserve">выступает </w:t>
      </w:r>
      <w:r w:rsidR="00FF6C82" w:rsidRPr="00343F96">
        <w:rPr>
          <w:rFonts w:ascii="Times New Roman" w:hAnsi="Times New Roman" w:cs="Times New Roman"/>
          <w:sz w:val="30"/>
          <w:szCs w:val="30"/>
        </w:rPr>
        <w:t xml:space="preserve">на международной арене </w:t>
      </w:r>
      <w:r w:rsidRPr="00343F96">
        <w:rPr>
          <w:rFonts w:ascii="Times New Roman" w:hAnsi="Times New Roman" w:cs="Times New Roman"/>
          <w:sz w:val="30"/>
          <w:szCs w:val="30"/>
        </w:rPr>
        <w:t xml:space="preserve">за укрепление </w:t>
      </w:r>
      <w:r w:rsidRPr="00343F96">
        <w:rPr>
          <w:rFonts w:ascii="Times New Roman" w:hAnsi="Times New Roman" w:cs="Times New Roman"/>
          <w:b/>
          <w:sz w:val="30"/>
          <w:szCs w:val="30"/>
        </w:rPr>
        <w:t>биологической безопасности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2E287D" w:rsidRPr="00343F96" w:rsidRDefault="00C26DBD" w:rsidP="002E2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С 1975 года Беларусь является участницей </w:t>
      </w:r>
      <w:r w:rsidRPr="00343F96">
        <w:rPr>
          <w:rFonts w:ascii="Times New Roman" w:hAnsi="Times New Roman" w:cs="Times New Roman"/>
          <w:b/>
          <w:sz w:val="30"/>
          <w:szCs w:val="30"/>
        </w:rPr>
        <w:t>Конвенции о запрещении разработки, производства и накопления запасов бактериологического (биологического) и токсинного оружия и об их уничтожении</w:t>
      </w:r>
      <w:r w:rsidRPr="00343F96">
        <w:rPr>
          <w:rFonts w:ascii="Times New Roman" w:hAnsi="Times New Roman" w:cs="Times New Roman"/>
          <w:sz w:val="30"/>
          <w:szCs w:val="30"/>
        </w:rPr>
        <w:t xml:space="preserve"> (</w:t>
      </w:r>
      <w:r w:rsidR="00FF6C82" w:rsidRPr="00343F96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="002E287D" w:rsidRPr="00343F96">
        <w:rPr>
          <w:rFonts w:ascii="Times New Roman" w:hAnsi="Times New Roman" w:cs="Times New Roman"/>
          <w:sz w:val="30"/>
          <w:szCs w:val="30"/>
        </w:rPr>
        <w:t>КБТО).</w:t>
      </w:r>
    </w:p>
    <w:p w:rsidR="00C26DBD" w:rsidRPr="003454DA" w:rsidRDefault="00C26DBD" w:rsidP="002E2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Вместе с тем экспертами отмечается, что</w:t>
      </w:r>
      <w:r w:rsidR="00FF6C82" w:rsidRPr="00343F96">
        <w:rPr>
          <w:rFonts w:ascii="Times New Roman" w:hAnsi="Times New Roman" w:cs="Times New Roman"/>
          <w:sz w:val="30"/>
          <w:szCs w:val="30"/>
        </w:rPr>
        <w:t xml:space="preserve"> сегодня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54DA">
        <w:rPr>
          <w:rFonts w:ascii="Times New Roman" w:hAnsi="Times New Roman" w:cs="Times New Roman"/>
          <w:sz w:val="30"/>
          <w:szCs w:val="30"/>
        </w:rPr>
        <w:t xml:space="preserve">механизм </w:t>
      </w:r>
      <w:proofErr w:type="gramStart"/>
      <w:r w:rsidRPr="003454DA">
        <w:rPr>
          <w:rFonts w:ascii="Times New Roman" w:hAnsi="Times New Roman" w:cs="Times New Roman"/>
          <w:sz w:val="30"/>
          <w:szCs w:val="30"/>
        </w:rPr>
        <w:t>контроля за</w:t>
      </w:r>
      <w:proofErr w:type="gramEnd"/>
      <w:r w:rsidRPr="003454DA">
        <w:rPr>
          <w:rFonts w:ascii="Times New Roman" w:hAnsi="Times New Roman" w:cs="Times New Roman"/>
          <w:sz w:val="30"/>
          <w:szCs w:val="30"/>
        </w:rPr>
        <w:t xml:space="preserve"> соблюдением КБТО фактически отсутствует</w:t>
      </w:r>
      <w:r w:rsidR="00FF6C82" w:rsidRPr="003454DA">
        <w:rPr>
          <w:rFonts w:ascii="Times New Roman" w:hAnsi="Times New Roman" w:cs="Times New Roman"/>
          <w:sz w:val="30"/>
          <w:szCs w:val="30"/>
        </w:rPr>
        <w:t>.</w:t>
      </w:r>
      <w:r w:rsidRPr="003454DA">
        <w:rPr>
          <w:rFonts w:ascii="Times New Roman" w:hAnsi="Times New Roman" w:cs="Times New Roman"/>
          <w:sz w:val="30"/>
          <w:szCs w:val="30"/>
        </w:rPr>
        <w:t xml:space="preserve"> </w:t>
      </w:r>
      <w:r w:rsidR="00FF6C82" w:rsidRPr="003454DA">
        <w:rPr>
          <w:rFonts w:ascii="Times New Roman" w:hAnsi="Times New Roman" w:cs="Times New Roman"/>
          <w:spacing w:val="-4"/>
          <w:sz w:val="30"/>
          <w:szCs w:val="30"/>
        </w:rPr>
        <w:t xml:space="preserve">Решение этой задачи осложняется, в том числе тем, что </w:t>
      </w:r>
      <w:r w:rsidRPr="003454DA">
        <w:rPr>
          <w:rFonts w:ascii="Times New Roman" w:hAnsi="Times New Roman" w:cs="Times New Roman"/>
          <w:spacing w:val="-4"/>
          <w:sz w:val="30"/>
          <w:szCs w:val="30"/>
        </w:rPr>
        <w:t xml:space="preserve">КБТО допускает разработку, </w:t>
      </w:r>
      <w:r w:rsidRPr="00C55EAD">
        <w:rPr>
          <w:rFonts w:ascii="Times New Roman" w:hAnsi="Times New Roman" w:cs="Times New Roman"/>
          <w:b/>
          <w:spacing w:val="-4"/>
          <w:sz w:val="30"/>
          <w:szCs w:val="30"/>
        </w:rPr>
        <w:t>производство и накопление запасов биологическог</w:t>
      </w:r>
      <w:r w:rsidR="00FF6C82" w:rsidRPr="00C55EAD">
        <w:rPr>
          <w:rFonts w:ascii="Times New Roman" w:hAnsi="Times New Roman" w:cs="Times New Roman"/>
          <w:b/>
          <w:spacing w:val="-4"/>
          <w:sz w:val="30"/>
          <w:szCs w:val="30"/>
        </w:rPr>
        <w:t>о оружия в оборонительных целях</w:t>
      </w:r>
      <w:r w:rsidRPr="003454DA">
        <w:rPr>
          <w:rFonts w:ascii="Times New Roman" w:hAnsi="Times New Roman" w:cs="Times New Roman"/>
          <w:spacing w:val="-4"/>
          <w:sz w:val="30"/>
          <w:szCs w:val="30"/>
        </w:rPr>
        <w:t xml:space="preserve">. </w:t>
      </w:r>
    </w:p>
    <w:p w:rsidR="00305A9F" w:rsidRPr="00343F96" w:rsidRDefault="005B067C" w:rsidP="00264303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lastRenderedPageBreak/>
        <w:t xml:space="preserve">В 2021 году </w:t>
      </w:r>
      <w:r w:rsidR="00C26DBD" w:rsidRPr="00343F96">
        <w:rPr>
          <w:rFonts w:ascii="Times New Roman" w:hAnsi="Times New Roman" w:cs="Times New Roman"/>
          <w:iCs/>
          <w:sz w:val="30"/>
          <w:szCs w:val="30"/>
        </w:rPr>
        <w:t xml:space="preserve">учрежден </w:t>
      </w:r>
      <w:r w:rsidR="00C26DBD" w:rsidRPr="00343F96">
        <w:rPr>
          <w:rFonts w:ascii="Times New Roman" w:hAnsi="Times New Roman" w:cs="Times New Roman"/>
          <w:b/>
          <w:sz w:val="30"/>
          <w:szCs w:val="30"/>
        </w:rPr>
        <w:t>Координационный совет уполномоченных органов государств – членов ОДКБ по вопросам биологической безопасности</w:t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26DBD" w:rsidRPr="00343F96" w:rsidRDefault="00FB0E13" w:rsidP="00264303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рамках белорусско-российского стратегического партнерства </w:t>
      </w:r>
      <w:r w:rsidRPr="00343F96">
        <w:rPr>
          <w:rFonts w:ascii="Times New Roman" w:hAnsi="Times New Roman" w:cs="Times New Roman"/>
          <w:sz w:val="30"/>
          <w:szCs w:val="30"/>
        </w:rPr>
        <w:br/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19 января 2023 г. </w:t>
      </w:r>
      <w:r w:rsidR="005B067C" w:rsidRPr="003454DA">
        <w:rPr>
          <w:rFonts w:ascii="Times New Roman" w:hAnsi="Times New Roman" w:cs="Times New Roman"/>
          <w:spacing w:val="-8"/>
          <w:sz w:val="30"/>
          <w:szCs w:val="30"/>
        </w:rPr>
        <w:t>в г.</w:t>
      </w:r>
      <w:r w:rsidR="00CA5636"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r w:rsidR="005B067C" w:rsidRPr="003454DA">
        <w:rPr>
          <w:rFonts w:ascii="Times New Roman" w:hAnsi="Times New Roman" w:cs="Times New Roman"/>
          <w:spacing w:val="-8"/>
          <w:sz w:val="30"/>
          <w:szCs w:val="30"/>
        </w:rPr>
        <w:t xml:space="preserve">Минске </w:t>
      </w:r>
      <w:r w:rsidR="00C26DBD" w:rsidRPr="003454DA">
        <w:rPr>
          <w:rFonts w:ascii="Times New Roman" w:hAnsi="Times New Roman" w:cs="Times New Roman"/>
          <w:spacing w:val="-8"/>
          <w:sz w:val="30"/>
          <w:szCs w:val="30"/>
        </w:rPr>
        <w:t xml:space="preserve">был подписан </w:t>
      </w:r>
      <w:r w:rsidR="00C26DBD" w:rsidRPr="003454DA">
        <w:rPr>
          <w:rFonts w:ascii="Times New Roman" w:hAnsi="Times New Roman" w:cs="Times New Roman"/>
          <w:b/>
          <w:spacing w:val="-8"/>
          <w:sz w:val="30"/>
          <w:szCs w:val="30"/>
        </w:rPr>
        <w:t>Меморандум о взаимопонимании между Правительством Республи</w:t>
      </w:r>
      <w:r w:rsidR="00C26DBD" w:rsidRPr="00343F96">
        <w:rPr>
          <w:rFonts w:ascii="Times New Roman" w:hAnsi="Times New Roman" w:cs="Times New Roman"/>
          <w:b/>
          <w:sz w:val="30"/>
          <w:szCs w:val="30"/>
        </w:rPr>
        <w:t>ки Беларусь и Правительством Российской Федерации по вопросам обеспечения биологической безопасности</w:t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26DBD" w:rsidRPr="00343F96" w:rsidRDefault="00D06D0A" w:rsidP="00264303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Беларусь принимает участие в е</w:t>
      </w:r>
      <w:r w:rsidR="00C26DBD" w:rsidRPr="00343F96">
        <w:rPr>
          <w:rFonts w:ascii="Times New Roman" w:hAnsi="Times New Roman" w:cs="Times New Roman"/>
          <w:sz w:val="30"/>
          <w:szCs w:val="30"/>
        </w:rPr>
        <w:t>жегодн</w:t>
      </w:r>
      <w:r w:rsidRPr="00343F96">
        <w:rPr>
          <w:rFonts w:ascii="Times New Roman" w:hAnsi="Times New Roman" w:cs="Times New Roman"/>
          <w:sz w:val="30"/>
          <w:szCs w:val="30"/>
        </w:rPr>
        <w:t>ых</w:t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 международны</w:t>
      </w:r>
      <w:r w:rsidRPr="00343F96">
        <w:rPr>
          <w:rFonts w:ascii="Times New Roman" w:hAnsi="Times New Roman" w:cs="Times New Roman"/>
          <w:sz w:val="30"/>
          <w:szCs w:val="30"/>
        </w:rPr>
        <w:t>х</w:t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 учения</w:t>
      </w:r>
      <w:r w:rsidRPr="00343F96">
        <w:rPr>
          <w:rFonts w:ascii="Times New Roman" w:hAnsi="Times New Roman" w:cs="Times New Roman"/>
          <w:sz w:val="30"/>
          <w:szCs w:val="30"/>
        </w:rPr>
        <w:t>х</w:t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 по локализации и ликвидации чрезвычайных ситуаций в области санитарно-эпидемиологическо</w:t>
      </w:r>
      <w:r w:rsidRPr="00343F96">
        <w:rPr>
          <w:rFonts w:ascii="Times New Roman" w:hAnsi="Times New Roman" w:cs="Times New Roman"/>
          <w:sz w:val="30"/>
          <w:szCs w:val="30"/>
        </w:rPr>
        <w:t>го благополучия населения, международных</w:t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 конференци</w:t>
      </w:r>
      <w:r w:rsidRPr="00343F96">
        <w:rPr>
          <w:rFonts w:ascii="Times New Roman" w:hAnsi="Times New Roman" w:cs="Times New Roman"/>
          <w:sz w:val="30"/>
          <w:szCs w:val="30"/>
        </w:rPr>
        <w:t>ях</w:t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 по проблемам эпидемиологии, профилактики, диагностики и лечения актуальных инфекционных заболеваний.</w:t>
      </w:r>
    </w:p>
    <w:p w:rsidR="00DE18F7" w:rsidRPr="00343F96" w:rsidRDefault="00DE18F7" w:rsidP="00FD3561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60653" w:rsidRPr="00343F96" w:rsidRDefault="00355707" w:rsidP="00C00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t>5. </w:t>
      </w:r>
      <w:r w:rsidR="00860653" w:rsidRPr="00343F96">
        <w:rPr>
          <w:rFonts w:ascii="Times New Roman" w:hAnsi="Times New Roman" w:cs="Times New Roman"/>
          <w:b/>
          <w:sz w:val="30"/>
          <w:szCs w:val="30"/>
        </w:rPr>
        <w:t xml:space="preserve">Повышение </w:t>
      </w:r>
      <w:r w:rsidR="000571E2" w:rsidRPr="00343F96">
        <w:rPr>
          <w:rFonts w:ascii="Times New Roman" w:hAnsi="Times New Roman" w:cs="Times New Roman"/>
          <w:b/>
          <w:sz w:val="30"/>
          <w:szCs w:val="30"/>
        </w:rPr>
        <w:t xml:space="preserve">уровня </w:t>
      </w:r>
      <w:r w:rsidR="00860653" w:rsidRPr="00343F96">
        <w:rPr>
          <w:rFonts w:ascii="Times New Roman" w:hAnsi="Times New Roman" w:cs="Times New Roman"/>
          <w:b/>
          <w:sz w:val="30"/>
          <w:szCs w:val="30"/>
        </w:rPr>
        <w:t>экологической культуры в белорусском обществе</w:t>
      </w:r>
    </w:p>
    <w:p w:rsidR="00232A1C" w:rsidRPr="00343F96" w:rsidRDefault="00232A1C" w:rsidP="00AD1AA6">
      <w:pPr>
        <w:spacing w:after="0" w:line="233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Вопросы обеспечения экологической и биологической безопасности не могут быть решены только за счет рационального использования имеющихся ресурсов, природоохранной, восстанавливающей и созидательной экологической деятельности. </w:t>
      </w:r>
      <w:r w:rsidRPr="00343F96">
        <w:rPr>
          <w:rFonts w:ascii="Times New Roman" w:hAnsi="Times New Roman" w:cs="Times New Roman"/>
          <w:b/>
          <w:sz w:val="30"/>
          <w:szCs w:val="30"/>
        </w:rPr>
        <w:t>Необходима переориентация ценностей каждого гражданина в отношении к окружающей среде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  <w:r w:rsidRPr="00343F96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3861F7" w:rsidRPr="00343F96" w:rsidRDefault="006D7B74" w:rsidP="00AD1AA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числе </w:t>
      </w:r>
      <w:r w:rsidRPr="00343F96">
        <w:rPr>
          <w:rFonts w:ascii="Times New Roman" w:hAnsi="Times New Roman" w:cs="Times New Roman"/>
          <w:b/>
          <w:sz w:val="30"/>
          <w:szCs w:val="30"/>
        </w:rPr>
        <w:t>правил экологического поведения человека в быту</w:t>
      </w:r>
      <w:r w:rsidR="00495C8D" w:rsidRPr="00343F96">
        <w:rPr>
          <w:rFonts w:ascii="Times New Roman" w:hAnsi="Times New Roman" w:cs="Times New Roman"/>
          <w:sz w:val="30"/>
          <w:szCs w:val="30"/>
        </w:rPr>
        <w:t>:</w:t>
      </w:r>
    </w:p>
    <w:p w:rsidR="00495C8D" w:rsidRPr="00343F96" w:rsidRDefault="00BB445A" w:rsidP="00AD1AA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переход от транспортных сре</w:t>
      </w:r>
      <w:proofErr w:type="gramStart"/>
      <w:r w:rsidRPr="00343F96">
        <w:rPr>
          <w:rFonts w:ascii="Times New Roman" w:hAnsi="Times New Roman" w:cs="Times New Roman"/>
          <w:sz w:val="30"/>
          <w:szCs w:val="30"/>
        </w:rPr>
        <w:t>дств с дв</w:t>
      </w:r>
      <w:proofErr w:type="gramEnd"/>
      <w:r w:rsidRPr="00343F96">
        <w:rPr>
          <w:rFonts w:ascii="Times New Roman" w:hAnsi="Times New Roman" w:cs="Times New Roman"/>
          <w:sz w:val="30"/>
          <w:szCs w:val="30"/>
        </w:rPr>
        <w:t xml:space="preserve">игателем внутреннего сгорания, </w:t>
      </w:r>
      <w:r w:rsidR="00CC4BA6" w:rsidRPr="00343F96">
        <w:rPr>
          <w:rFonts w:ascii="Times New Roman" w:hAnsi="Times New Roman" w:cs="Times New Roman"/>
          <w:sz w:val="30"/>
          <w:szCs w:val="30"/>
        </w:rPr>
        <w:t xml:space="preserve">потребляющих </w:t>
      </w:r>
      <w:proofErr w:type="spellStart"/>
      <w:r w:rsidR="00CC4BA6" w:rsidRPr="00343F96">
        <w:rPr>
          <w:rFonts w:ascii="Times New Roman" w:hAnsi="Times New Roman" w:cs="Times New Roman"/>
          <w:sz w:val="30"/>
          <w:szCs w:val="30"/>
        </w:rPr>
        <w:t>невозобновляемые</w:t>
      </w:r>
      <w:proofErr w:type="spellEnd"/>
      <w:r w:rsidR="00CC4BA6" w:rsidRPr="00343F96">
        <w:rPr>
          <w:rFonts w:ascii="Times New Roman" w:hAnsi="Times New Roman" w:cs="Times New Roman"/>
          <w:sz w:val="30"/>
          <w:szCs w:val="30"/>
        </w:rPr>
        <w:t xml:space="preserve"> ресурсы и </w:t>
      </w:r>
      <w:r w:rsidRPr="00343F96">
        <w:rPr>
          <w:rFonts w:ascii="Times New Roman" w:hAnsi="Times New Roman" w:cs="Times New Roman"/>
          <w:sz w:val="30"/>
          <w:szCs w:val="30"/>
        </w:rPr>
        <w:t>загрязн</w:t>
      </w:r>
      <w:r w:rsidR="00CC4BA6" w:rsidRPr="00343F96">
        <w:rPr>
          <w:rFonts w:ascii="Times New Roman" w:hAnsi="Times New Roman" w:cs="Times New Roman"/>
          <w:sz w:val="30"/>
          <w:szCs w:val="30"/>
        </w:rPr>
        <w:t>яющих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CC4BA6" w:rsidRPr="00343F96">
        <w:rPr>
          <w:rFonts w:ascii="Times New Roman" w:hAnsi="Times New Roman" w:cs="Times New Roman"/>
          <w:sz w:val="30"/>
          <w:szCs w:val="30"/>
        </w:rPr>
        <w:t>окружающую среду</w:t>
      </w:r>
      <w:r w:rsidRPr="00343F96">
        <w:rPr>
          <w:rFonts w:ascii="Times New Roman" w:hAnsi="Times New Roman" w:cs="Times New Roman"/>
          <w:sz w:val="30"/>
          <w:szCs w:val="30"/>
        </w:rPr>
        <w:t xml:space="preserve">, </w:t>
      </w:r>
      <w:r w:rsidR="00CC4BA6" w:rsidRPr="00343F96">
        <w:rPr>
          <w:rFonts w:ascii="Times New Roman" w:hAnsi="Times New Roman" w:cs="Times New Roman"/>
          <w:sz w:val="30"/>
          <w:szCs w:val="30"/>
        </w:rPr>
        <w:t>к более безопасным и экологически чистым видам авто</w:t>
      </w:r>
      <w:r w:rsidR="006D6B4B" w:rsidRPr="00343F96">
        <w:rPr>
          <w:rFonts w:ascii="Times New Roman" w:hAnsi="Times New Roman" w:cs="Times New Roman"/>
          <w:sz w:val="30"/>
          <w:szCs w:val="30"/>
        </w:rPr>
        <w:t>т</w:t>
      </w:r>
      <w:r w:rsidR="00CC4BA6" w:rsidRPr="00343F96">
        <w:rPr>
          <w:rFonts w:ascii="Times New Roman" w:hAnsi="Times New Roman" w:cs="Times New Roman"/>
          <w:sz w:val="30"/>
          <w:szCs w:val="30"/>
        </w:rPr>
        <w:t>ранспорта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>(</w:t>
      </w:r>
      <w:r w:rsidR="006D6B4B" w:rsidRPr="00343F96">
        <w:rPr>
          <w:rFonts w:ascii="Times New Roman" w:hAnsi="Times New Roman" w:cs="Times New Roman"/>
          <w:i/>
          <w:spacing w:val="-6"/>
          <w:sz w:val="28"/>
          <w:szCs w:val="28"/>
        </w:rPr>
        <w:t>например, электромобиль</w:t>
      </w:r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>)</w:t>
      </w:r>
      <w:r w:rsidRPr="00343F96">
        <w:rPr>
          <w:rFonts w:ascii="Times New Roman" w:hAnsi="Times New Roman" w:cs="Times New Roman"/>
          <w:sz w:val="30"/>
          <w:szCs w:val="30"/>
        </w:rPr>
        <w:t>;</w:t>
      </w:r>
    </w:p>
    <w:p w:rsidR="00A8199D" w:rsidRPr="00CA5636" w:rsidRDefault="00BA1C3C" w:rsidP="00CA5636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F96">
        <w:rPr>
          <w:rFonts w:ascii="Times New Roman" w:hAnsi="Times New Roman" w:cs="Times New Roman"/>
          <w:sz w:val="30"/>
          <w:szCs w:val="30"/>
        </w:rPr>
        <w:t>правильная эксплуатация</w:t>
      </w:r>
      <w:r w:rsidR="00FD5D9A" w:rsidRPr="00343F96">
        <w:rPr>
          <w:rFonts w:ascii="Times New Roman" w:hAnsi="Times New Roman" w:cs="Times New Roman"/>
          <w:sz w:val="30"/>
          <w:szCs w:val="30"/>
        </w:rPr>
        <w:t xml:space="preserve"> и утилизация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шин</w:t>
      </w:r>
      <w:r w:rsidR="00F7770B" w:rsidRPr="00343F96">
        <w:rPr>
          <w:rFonts w:ascii="Times New Roman" w:hAnsi="Times New Roman" w:cs="Times New Roman"/>
          <w:sz w:val="30"/>
          <w:szCs w:val="30"/>
        </w:rPr>
        <w:t xml:space="preserve"> с целью дальнейшей переработки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A355CA" w:rsidRPr="00343F96">
        <w:rPr>
          <w:rFonts w:ascii="Times New Roman" w:hAnsi="Times New Roman" w:cs="Times New Roman"/>
          <w:i/>
          <w:sz w:val="28"/>
          <w:szCs w:val="28"/>
        </w:rPr>
        <w:t>(</w:t>
      </w:r>
      <w:r w:rsidRPr="00343F96">
        <w:rPr>
          <w:rFonts w:ascii="Times New Roman" w:hAnsi="Times New Roman" w:cs="Times New Roman"/>
          <w:i/>
          <w:sz w:val="28"/>
          <w:szCs w:val="28"/>
        </w:rPr>
        <w:t>имеет большое значение для улучшения экологической ситуации на дорогах</w:t>
      </w:r>
      <w:proofErr w:type="gramStart"/>
      <w:r w:rsidR="00A355CA" w:rsidRPr="00343F96">
        <w:rPr>
          <w:rFonts w:ascii="Times New Roman" w:hAnsi="Times New Roman" w:cs="Times New Roman"/>
          <w:i/>
          <w:sz w:val="28"/>
          <w:szCs w:val="28"/>
        </w:rPr>
        <w:t>)</w:t>
      </w:r>
      <w:r w:rsidR="00CA5636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A8199D" w:rsidRPr="00CA5636">
        <w:rPr>
          <w:rFonts w:ascii="Times New Roman" w:hAnsi="Times New Roman" w:cs="Times New Roman"/>
          <w:sz w:val="28"/>
          <w:szCs w:val="28"/>
        </w:rPr>
        <w:t>С 2020 года ООО «</w:t>
      </w:r>
      <w:proofErr w:type="spellStart"/>
      <w:r w:rsidR="00A8199D" w:rsidRPr="00CA5636">
        <w:rPr>
          <w:rFonts w:ascii="Times New Roman" w:hAnsi="Times New Roman" w:cs="Times New Roman"/>
          <w:sz w:val="28"/>
          <w:szCs w:val="28"/>
        </w:rPr>
        <w:t>Эопродшина</w:t>
      </w:r>
      <w:proofErr w:type="spellEnd"/>
      <w:r w:rsidR="00A8199D" w:rsidRPr="00CA5636">
        <w:rPr>
          <w:rFonts w:ascii="Times New Roman" w:hAnsi="Times New Roman" w:cs="Times New Roman"/>
          <w:sz w:val="28"/>
          <w:szCs w:val="28"/>
        </w:rPr>
        <w:t>» в г.</w:t>
      </w:r>
      <w:r w:rsidR="00CA5636">
        <w:rPr>
          <w:rFonts w:ascii="Times New Roman" w:hAnsi="Times New Roman" w:cs="Times New Roman"/>
          <w:sz w:val="28"/>
          <w:szCs w:val="28"/>
        </w:rPr>
        <w:t xml:space="preserve"> </w:t>
      </w:r>
      <w:r w:rsidR="00A8199D" w:rsidRPr="00CA5636">
        <w:rPr>
          <w:rFonts w:ascii="Times New Roman" w:hAnsi="Times New Roman" w:cs="Times New Roman"/>
          <w:sz w:val="28"/>
          <w:szCs w:val="28"/>
        </w:rPr>
        <w:t xml:space="preserve">Пинске осуществляет </w:t>
      </w:r>
      <w:r w:rsidR="00A8199D" w:rsidRPr="00CA5636">
        <w:rPr>
          <w:rFonts w:ascii="Times New Roman" w:hAnsi="Times New Roman" w:cs="Times New Roman"/>
          <w:b/>
          <w:sz w:val="28"/>
          <w:szCs w:val="28"/>
        </w:rPr>
        <w:t>переработку шин с получением резиновой крошки</w:t>
      </w:r>
      <w:r w:rsidR="00CA5636">
        <w:rPr>
          <w:rFonts w:ascii="Times New Roman" w:hAnsi="Times New Roman" w:cs="Times New Roman"/>
          <w:b/>
          <w:sz w:val="28"/>
          <w:szCs w:val="28"/>
        </w:rPr>
        <w:t>);</w:t>
      </w:r>
    </w:p>
    <w:p w:rsidR="003861F7" w:rsidRPr="00343F96" w:rsidRDefault="00CF2F86" w:rsidP="0038792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установка </w:t>
      </w:r>
      <w:proofErr w:type="spellStart"/>
      <w:r w:rsidRPr="00343F96">
        <w:rPr>
          <w:rFonts w:ascii="Times New Roman" w:hAnsi="Times New Roman" w:cs="Times New Roman"/>
          <w:sz w:val="30"/>
          <w:szCs w:val="30"/>
        </w:rPr>
        <w:t>водосчетчиков</w:t>
      </w:r>
      <w:proofErr w:type="spellEnd"/>
      <w:r w:rsidR="008C5FB0"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</w:rPr>
        <w:t>(</w:t>
      </w:r>
      <w:r w:rsidR="008C5FB0" w:rsidRPr="00343F96">
        <w:rPr>
          <w:rFonts w:ascii="Times New Roman" w:hAnsi="Times New Roman" w:cs="Times New Roman"/>
          <w:i/>
          <w:sz w:val="28"/>
          <w:szCs w:val="28"/>
        </w:rPr>
        <w:t>позволяет снижать водопотребление)</w:t>
      </w:r>
      <w:r w:rsidR="00E5771F" w:rsidRPr="00343F96">
        <w:rPr>
          <w:rFonts w:ascii="Times New Roman" w:hAnsi="Times New Roman" w:cs="Times New Roman"/>
          <w:sz w:val="30"/>
          <w:szCs w:val="30"/>
        </w:rPr>
        <w:t>;</w:t>
      </w:r>
    </w:p>
    <w:p w:rsidR="00A86D5E" w:rsidRPr="00343F96" w:rsidRDefault="00E5771F" w:rsidP="00AD1AA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установка котлов отопления в частных домах с гибридной системой </w:t>
      </w:r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>(электр</w:t>
      </w:r>
      <w:proofErr w:type="gramStart"/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>о-</w:t>
      </w:r>
      <w:proofErr w:type="gramEnd"/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и </w:t>
      </w:r>
      <w:proofErr w:type="spellStart"/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>пеллетной</w:t>
      </w:r>
      <w:proofErr w:type="spellEnd"/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>)</w:t>
      </w:r>
      <w:r w:rsidR="00B43C58" w:rsidRPr="00343F96">
        <w:rPr>
          <w:rFonts w:ascii="Times New Roman" w:hAnsi="Times New Roman" w:cs="Times New Roman"/>
          <w:sz w:val="30"/>
          <w:szCs w:val="30"/>
        </w:rPr>
        <w:t>;</w:t>
      </w:r>
    </w:p>
    <w:p w:rsidR="00CA5636" w:rsidRDefault="00B43C58" w:rsidP="00CA563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proofErr w:type="gramStart"/>
      <w:r w:rsidRPr="00343F96">
        <w:rPr>
          <w:rFonts w:ascii="Times New Roman" w:hAnsi="Times New Roman" w:cs="Times New Roman"/>
          <w:sz w:val="30"/>
          <w:szCs w:val="30"/>
        </w:rPr>
        <w:t xml:space="preserve">замена устаревших неэффективных приборов домашнего обихода на современные </w:t>
      </w:r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>(чайники, утюги, лампочки, системы обогрева и т.д.)</w:t>
      </w:r>
      <w:r w:rsidR="00CA5636">
        <w:rPr>
          <w:rFonts w:ascii="Times New Roman" w:hAnsi="Times New Roman" w:cs="Times New Roman"/>
          <w:sz w:val="30"/>
          <w:szCs w:val="30"/>
        </w:rPr>
        <w:t xml:space="preserve"> (з</w:t>
      </w:r>
      <w:r w:rsidR="00A05856" w:rsidRPr="00CA5636">
        <w:rPr>
          <w:rFonts w:ascii="Times New Roman" w:hAnsi="Times New Roman" w:cs="Times New Roman"/>
          <w:sz w:val="30"/>
          <w:szCs w:val="30"/>
        </w:rPr>
        <w:t xml:space="preserve">а 2022 год предприятиями жилищно-коммунального хозяйства области </w:t>
      </w:r>
      <w:r w:rsidR="00A05856" w:rsidRPr="00CA5636">
        <w:rPr>
          <w:rFonts w:ascii="Times New Roman" w:hAnsi="Times New Roman" w:cs="Times New Roman"/>
          <w:b/>
          <w:sz w:val="30"/>
          <w:szCs w:val="30"/>
        </w:rPr>
        <w:t xml:space="preserve">произведена замена 2200 светильников уличного освещения на </w:t>
      </w:r>
      <w:proofErr w:type="spellStart"/>
      <w:r w:rsidR="00A05856" w:rsidRPr="00CA5636">
        <w:rPr>
          <w:rFonts w:ascii="Times New Roman" w:hAnsi="Times New Roman" w:cs="Times New Roman"/>
          <w:b/>
          <w:sz w:val="30"/>
          <w:szCs w:val="30"/>
        </w:rPr>
        <w:t>энергоэффективные</w:t>
      </w:r>
      <w:proofErr w:type="spellEnd"/>
      <w:r w:rsidR="00A05856" w:rsidRPr="00CA5636">
        <w:rPr>
          <w:rFonts w:ascii="Times New Roman" w:hAnsi="Times New Roman" w:cs="Times New Roman"/>
          <w:sz w:val="30"/>
          <w:szCs w:val="30"/>
        </w:rPr>
        <w:t>.</w:t>
      </w:r>
      <w:r w:rsidR="00CA5636"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  <w:r w:rsidR="00A05856" w:rsidRPr="00CA5636">
        <w:rPr>
          <w:rFonts w:ascii="Times New Roman" w:hAnsi="Times New Roman" w:cs="Times New Roman"/>
          <w:bCs/>
          <w:sz w:val="30"/>
          <w:szCs w:val="30"/>
        </w:rPr>
        <w:t xml:space="preserve">В рамках программы создания государственной зарядной сети продолжаются работы по созданию станций для зарядки автомобилей. </w:t>
      </w:r>
      <w:proofErr w:type="gramStart"/>
      <w:r w:rsidR="00A05856" w:rsidRPr="00CA5636">
        <w:rPr>
          <w:rFonts w:ascii="Times New Roman" w:hAnsi="Times New Roman" w:cs="Times New Roman"/>
          <w:bCs/>
          <w:sz w:val="30"/>
          <w:szCs w:val="30"/>
        </w:rPr>
        <w:t>Введены</w:t>
      </w:r>
      <w:proofErr w:type="gramEnd"/>
      <w:r w:rsidR="00A05856" w:rsidRPr="00CA5636">
        <w:rPr>
          <w:rFonts w:ascii="Times New Roman" w:hAnsi="Times New Roman" w:cs="Times New Roman"/>
          <w:bCs/>
          <w:sz w:val="30"/>
          <w:szCs w:val="30"/>
        </w:rPr>
        <w:t xml:space="preserve"> в эксплуатацию 43 </w:t>
      </w:r>
      <w:proofErr w:type="spellStart"/>
      <w:r w:rsidR="00A05856" w:rsidRPr="00CA5636">
        <w:rPr>
          <w:rFonts w:ascii="Times New Roman" w:hAnsi="Times New Roman" w:cs="Times New Roman"/>
          <w:bCs/>
          <w:sz w:val="30"/>
          <w:szCs w:val="30"/>
        </w:rPr>
        <w:t>электрозарядных</w:t>
      </w:r>
      <w:proofErr w:type="spellEnd"/>
      <w:r w:rsidR="00A05856" w:rsidRPr="00CA5636">
        <w:rPr>
          <w:rFonts w:ascii="Times New Roman" w:hAnsi="Times New Roman" w:cs="Times New Roman"/>
          <w:bCs/>
          <w:sz w:val="30"/>
          <w:szCs w:val="30"/>
        </w:rPr>
        <w:t xml:space="preserve"> станций, в 2021 – 17, в 2022 – 3.</w:t>
      </w:r>
      <w:r w:rsidR="00CA5636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8F04D6" w:rsidRPr="00CA5636"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 w:rsidR="008F04D6" w:rsidRPr="00CA5636">
        <w:rPr>
          <w:rFonts w:ascii="Times New Roman" w:eastAsia="Times New Roman" w:hAnsi="Times New Roman" w:cs="Times New Roman"/>
          <w:sz w:val="30"/>
          <w:szCs w:val="30"/>
        </w:rPr>
        <w:t xml:space="preserve">Национальным планом действий по </w:t>
      </w:r>
      <w:r w:rsidR="008F04D6" w:rsidRPr="00CA5636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развитию «зеленой» экономики в Беларуси реализуется концепция </w:t>
      </w:r>
      <w:r w:rsidR="008F04D6" w:rsidRPr="00CA5636">
        <w:rPr>
          <w:rFonts w:ascii="Times New Roman" w:eastAsia="Times New Roman" w:hAnsi="Times New Roman" w:cs="Times New Roman"/>
          <w:b/>
          <w:sz w:val="30"/>
          <w:szCs w:val="30"/>
        </w:rPr>
        <w:t xml:space="preserve">умного устойчивого развития «Брест: </w:t>
      </w:r>
      <w:proofErr w:type="spellStart"/>
      <w:proofErr w:type="gramStart"/>
      <w:r w:rsidR="008F04D6" w:rsidRPr="00CA5636">
        <w:rPr>
          <w:rFonts w:ascii="Times New Roman" w:eastAsia="Times New Roman" w:hAnsi="Times New Roman" w:cs="Times New Roman"/>
          <w:b/>
          <w:sz w:val="30"/>
          <w:szCs w:val="30"/>
        </w:rPr>
        <w:t>Симбио</w:t>
      </w:r>
      <w:proofErr w:type="spellEnd"/>
      <w:r w:rsidR="008F04D6" w:rsidRPr="00CA5636">
        <w:rPr>
          <w:rFonts w:ascii="Times New Roman" w:eastAsia="Times New Roman" w:hAnsi="Times New Roman" w:cs="Times New Roman"/>
          <w:b/>
          <w:sz w:val="30"/>
          <w:szCs w:val="30"/>
        </w:rPr>
        <w:t xml:space="preserve"> Сити – 2050»</w:t>
      </w:r>
      <w:r w:rsidR="00CA5636">
        <w:rPr>
          <w:rFonts w:ascii="Times New Roman" w:eastAsia="Times New Roman" w:hAnsi="Times New Roman" w:cs="Times New Roman"/>
          <w:b/>
          <w:sz w:val="30"/>
          <w:szCs w:val="30"/>
        </w:rPr>
        <w:t>);</w:t>
      </w:r>
      <w:proofErr w:type="gramEnd"/>
    </w:p>
    <w:p w:rsidR="00A86D5E" w:rsidRPr="00343F96" w:rsidRDefault="004F2CA7" w:rsidP="00733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раздельный сбор твердых коммунальных отходов</w:t>
      </w:r>
      <w:r w:rsidR="00FD5D9A" w:rsidRPr="00343F96">
        <w:rPr>
          <w:rFonts w:ascii="Times New Roman" w:hAnsi="Times New Roman" w:cs="Times New Roman"/>
          <w:sz w:val="30"/>
          <w:szCs w:val="30"/>
        </w:rPr>
        <w:t>, в том числе отработанных</w:t>
      </w:r>
      <w:r w:rsidR="00FD5D9A" w:rsidRPr="00343F96">
        <w:t xml:space="preserve"> </w:t>
      </w:r>
      <w:r w:rsidR="00FD5D9A" w:rsidRPr="00343F96">
        <w:rPr>
          <w:rFonts w:ascii="Times New Roman" w:hAnsi="Times New Roman" w:cs="Times New Roman"/>
          <w:sz w:val="30"/>
          <w:szCs w:val="30"/>
        </w:rPr>
        <w:t>элементов питания;</w:t>
      </w:r>
    </w:p>
    <w:p w:rsidR="003B069D" w:rsidRPr="00343F96" w:rsidRDefault="00B51270" w:rsidP="00733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использование качественных и экологически чистых строительных и отделочных материалов </w:t>
      </w:r>
      <w:r w:rsidR="003B069D" w:rsidRPr="00343F96">
        <w:rPr>
          <w:rFonts w:ascii="Times New Roman" w:hAnsi="Times New Roman" w:cs="Times New Roman"/>
          <w:sz w:val="30"/>
          <w:szCs w:val="30"/>
        </w:rPr>
        <w:t xml:space="preserve">при возведении любых построек </w:t>
      </w:r>
      <w:r w:rsidR="003B069D" w:rsidRPr="00343F96">
        <w:rPr>
          <w:rFonts w:ascii="Times New Roman" w:hAnsi="Times New Roman" w:cs="Times New Roman"/>
          <w:i/>
          <w:sz w:val="28"/>
          <w:szCs w:val="28"/>
        </w:rPr>
        <w:t>(дома, бани и т.д.)</w:t>
      </w:r>
      <w:r w:rsidR="003B069D" w:rsidRPr="00343F96">
        <w:rPr>
          <w:rFonts w:ascii="Times New Roman" w:hAnsi="Times New Roman" w:cs="Times New Roman"/>
          <w:sz w:val="30"/>
          <w:szCs w:val="30"/>
        </w:rPr>
        <w:t>;</w:t>
      </w:r>
    </w:p>
    <w:p w:rsidR="00FD5D9A" w:rsidRPr="00343F96" w:rsidRDefault="00FD5D9A" w:rsidP="00733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отказ от </w:t>
      </w:r>
      <w:r w:rsidR="00B51270" w:rsidRPr="00343F96">
        <w:rPr>
          <w:rFonts w:ascii="Times New Roman" w:hAnsi="Times New Roman" w:cs="Times New Roman"/>
          <w:sz w:val="30"/>
          <w:szCs w:val="30"/>
        </w:rPr>
        <w:t>применения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одноразовой пластиковой посуды и др.</w:t>
      </w:r>
    </w:p>
    <w:p w:rsidR="003861F7" w:rsidRPr="00343F96" w:rsidRDefault="00733124" w:rsidP="003861F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Экологическая тематика </w:t>
      </w:r>
      <w:r w:rsidRPr="00CA5636">
        <w:rPr>
          <w:rFonts w:ascii="Times New Roman" w:hAnsi="Times New Roman" w:cs="Times New Roman"/>
          <w:b/>
          <w:sz w:val="30"/>
          <w:szCs w:val="30"/>
        </w:rPr>
        <w:t xml:space="preserve">интегрирована в учебные программы </w:t>
      </w:r>
      <w:r w:rsidR="003861F7" w:rsidRPr="00CA5636">
        <w:rPr>
          <w:rFonts w:ascii="Times New Roman" w:hAnsi="Times New Roman" w:cs="Times New Roman"/>
          <w:b/>
          <w:sz w:val="30"/>
          <w:szCs w:val="30"/>
        </w:rPr>
        <w:t>уч</w:t>
      </w:r>
      <w:r w:rsidR="00AD5978" w:rsidRPr="00CA5636">
        <w:rPr>
          <w:rFonts w:ascii="Times New Roman" w:hAnsi="Times New Roman" w:cs="Times New Roman"/>
          <w:b/>
          <w:sz w:val="30"/>
          <w:szCs w:val="30"/>
        </w:rPr>
        <w:t>реждений</w:t>
      </w:r>
      <w:r w:rsidR="003861F7" w:rsidRPr="00CA563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D5978" w:rsidRPr="00CA5636">
        <w:rPr>
          <w:rFonts w:ascii="Times New Roman" w:hAnsi="Times New Roman" w:cs="Times New Roman"/>
          <w:b/>
          <w:sz w:val="30"/>
          <w:szCs w:val="30"/>
        </w:rPr>
        <w:t>образования</w:t>
      </w:r>
      <w:r w:rsidR="003861F7" w:rsidRPr="00343F96">
        <w:rPr>
          <w:rFonts w:ascii="Times New Roman" w:hAnsi="Times New Roman" w:cs="Times New Roman"/>
          <w:sz w:val="30"/>
          <w:szCs w:val="30"/>
        </w:rPr>
        <w:t>.</w:t>
      </w:r>
    </w:p>
    <w:p w:rsidR="00FD3561" w:rsidRPr="00343F96" w:rsidRDefault="00733124" w:rsidP="00FD3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Эффективно зарекомендовала себя такая форма внеклассной работы, как </w:t>
      </w:r>
      <w:r w:rsidRPr="00343F96">
        <w:rPr>
          <w:rFonts w:ascii="Times New Roman" w:hAnsi="Times New Roman" w:cs="Times New Roman"/>
          <w:b/>
          <w:sz w:val="30"/>
          <w:szCs w:val="30"/>
        </w:rPr>
        <w:t>школьное лесничество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</w:rPr>
        <w:t>(почти 4 тыс. ребят по всей стране)</w:t>
      </w:r>
      <w:r w:rsidR="00FD3561" w:rsidRPr="00343F96">
        <w:rPr>
          <w:rFonts w:ascii="Times New Roman" w:hAnsi="Times New Roman" w:cs="Times New Roman"/>
          <w:sz w:val="30"/>
          <w:szCs w:val="30"/>
        </w:rPr>
        <w:t>.</w:t>
      </w:r>
    </w:p>
    <w:p w:rsidR="00C26DBD" w:rsidRPr="00343F96" w:rsidRDefault="003861F7" w:rsidP="00387924">
      <w:pPr>
        <w:spacing w:before="120" w:after="12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Активно проводится информационно-разъяснительная работа. </w:t>
      </w:r>
      <w:r w:rsidR="00733124" w:rsidRPr="00343F96">
        <w:rPr>
          <w:rFonts w:ascii="Times New Roman" w:hAnsi="Times New Roman" w:cs="Times New Roman"/>
          <w:sz w:val="30"/>
          <w:szCs w:val="30"/>
        </w:rPr>
        <w:t xml:space="preserve">Реализуются </w:t>
      </w:r>
      <w:r w:rsidR="0025536C" w:rsidRPr="00343F96">
        <w:rPr>
          <w:rFonts w:ascii="Times New Roman" w:hAnsi="Times New Roman" w:cs="Times New Roman"/>
          <w:sz w:val="30"/>
          <w:szCs w:val="30"/>
        </w:rPr>
        <w:t>республ</w:t>
      </w:r>
      <w:r w:rsidR="00733124" w:rsidRPr="00343F96">
        <w:rPr>
          <w:rFonts w:ascii="Times New Roman" w:hAnsi="Times New Roman" w:cs="Times New Roman"/>
          <w:sz w:val="30"/>
          <w:szCs w:val="30"/>
        </w:rPr>
        <w:t>иканские и региональные проекты.</w:t>
      </w:r>
    </w:p>
    <w:p w:rsidR="0094046E" w:rsidRPr="00343F96" w:rsidRDefault="0025536C" w:rsidP="009D05D7">
      <w:pPr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  <w:r w:rsidR="009D05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9769E" w:rsidRPr="00343F96">
        <w:rPr>
          <w:rFonts w:ascii="Times New Roman" w:hAnsi="Times New Roman" w:cs="Times New Roman"/>
          <w:i/>
          <w:sz w:val="28"/>
          <w:szCs w:val="28"/>
        </w:rPr>
        <w:t>Ежегодно проводятся свыше 20 республиканских акций и конкурсов природоохранной направленности (</w:t>
      </w:r>
      <w:r w:rsidR="00C9769E"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«Час Земли», «День Матери-Земли», «День без автомобиля», «Посади свое дерево», </w:t>
      </w:r>
      <w:r w:rsidR="0094046E" w:rsidRPr="00343F96">
        <w:rPr>
          <w:rFonts w:ascii="Times New Roman" w:hAnsi="Times New Roman" w:cs="Times New Roman"/>
          <w:b/>
          <w:i/>
          <w:sz w:val="28"/>
          <w:szCs w:val="28"/>
        </w:rPr>
        <w:t>«Вместе за чистую и зеленую страну», «Чистый водоем»</w:t>
      </w:r>
      <w:r w:rsidR="0094046E" w:rsidRPr="00343F96">
        <w:rPr>
          <w:rFonts w:ascii="Times New Roman" w:hAnsi="Times New Roman" w:cs="Times New Roman"/>
          <w:i/>
          <w:sz w:val="28"/>
          <w:szCs w:val="28"/>
        </w:rPr>
        <w:t>,</w:t>
      </w:r>
      <w:r w:rsidR="0094046E" w:rsidRPr="00343F96">
        <w:rPr>
          <w:sz w:val="30"/>
          <w:szCs w:val="30"/>
        </w:rPr>
        <w:t xml:space="preserve"> </w:t>
      </w:r>
      <w:r w:rsidR="00C9769E" w:rsidRPr="00343F96">
        <w:rPr>
          <w:rFonts w:ascii="Times New Roman" w:hAnsi="Times New Roman" w:cs="Times New Roman"/>
          <w:i/>
          <w:sz w:val="28"/>
          <w:szCs w:val="28"/>
        </w:rPr>
        <w:t xml:space="preserve">конкурсы на лучшее обустройство и содержание мест пользования поверхностными водными объектами для рекреации, спорта и туризма и др.). </w:t>
      </w:r>
    </w:p>
    <w:p w:rsidR="0094046E" w:rsidRPr="00343F96" w:rsidRDefault="0094046E" w:rsidP="009D05D7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С 1 марта 2023 г. стартовала новая экологическая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кампания «Мирный созидательный труд во благо чистой и зеленой страны!»</w:t>
      </w:r>
      <w:r w:rsidRPr="00343F96">
        <w:rPr>
          <w:rFonts w:ascii="Times New Roman" w:hAnsi="Times New Roman" w:cs="Times New Roman"/>
          <w:i/>
          <w:sz w:val="28"/>
          <w:szCs w:val="28"/>
        </w:rPr>
        <w:t>.</w:t>
      </w:r>
    </w:p>
    <w:p w:rsidR="009D05D7" w:rsidRDefault="009D05D7" w:rsidP="008F0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8F04D6" w:rsidRPr="00CA5636" w:rsidRDefault="00CA5636" w:rsidP="008F0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</w:t>
      </w:r>
      <w:r w:rsidR="008F04D6" w:rsidRPr="00CA5636">
        <w:rPr>
          <w:rFonts w:ascii="Times New Roman" w:eastAsia="Times New Roman" w:hAnsi="Times New Roman" w:cs="Times New Roman"/>
          <w:sz w:val="30"/>
          <w:szCs w:val="30"/>
        </w:rPr>
        <w:t xml:space="preserve"> Брестской области </w:t>
      </w:r>
      <w:r w:rsidR="008F04D6" w:rsidRPr="00CA5636">
        <w:rPr>
          <w:rFonts w:ascii="Times New Roman" w:hAnsi="Times New Roman" w:cs="Times New Roman"/>
          <w:sz w:val="30"/>
          <w:szCs w:val="30"/>
        </w:rPr>
        <w:t xml:space="preserve">проводится работа </w:t>
      </w:r>
      <w:r w:rsidR="008F04D6" w:rsidRPr="00CA5636">
        <w:rPr>
          <w:rFonts w:ascii="Times New Roman" w:hAnsi="Times New Roman" w:cs="Times New Roman"/>
          <w:b/>
          <w:sz w:val="30"/>
          <w:szCs w:val="30"/>
        </w:rPr>
        <w:t>по информированию граждан по востребованным экологическим вопросам и актуальным проблемам</w:t>
      </w:r>
      <w:r w:rsidR="008F04D6" w:rsidRPr="00CA5636">
        <w:rPr>
          <w:rFonts w:ascii="Times New Roman" w:hAnsi="Times New Roman" w:cs="Times New Roman"/>
          <w:sz w:val="30"/>
          <w:szCs w:val="30"/>
        </w:rPr>
        <w:t xml:space="preserve"> в средствах массовой информации. </w:t>
      </w:r>
    </w:p>
    <w:p w:rsidR="008F04D6" w:rsidRPr="00CA5636" w:rsidRDefault="008F04D6" w:rsidP="008F0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A5636">
        <w:rPr>
          <w:rFonts w:ascii="Times New Roman" w:hAnsi="Times New Roman" w:cs="Times New Roman"/>
          <w:sz w:val="30"/>
          <w:szCs w:val="30"/>
        </w:rPr>
        <w:t xml:space="preserve">Так, в эфире «Радио Брест» работает </w:t>
      </w:r>
      <w:r w:rsidRPr="00CA5636">
        <w:rPr>
          <w:rFonts w:ascii="Times New Roman" w:hAnsi="Times New Roman" w:cs="Times New Roman"/>
          <w:b/>
          <w:sz w:val="30"/>
          <w:szCs w:val="30"/>
        </w:rPr>
        <w:t>периодическая рубрика «Экологический вестник</w:t>
      </w:r>
      <w:r w:rsidRPr="00CA5636">
        <w:rPr>
          <w:rFonts w:ascii="Times New Roman" w:hAnsi="Times New Roman" w:cs="Times New Roman"/>
          <w:sz w:val="30"/>
          <w:szCs w:val="30"/>
        </w:rPr>
        <w:t xml:space="preserve">». </w:t>
      </w:r>
      <w:r w:rsidR="00FF28A5">
        <w:rPr>
          <w:rFonts w:ascii="Times New Roman" w:hAnsi="Times New Roman" w:cs="Times New Roman"/>
          <w:sz w:val="30"/>
          <w:szCs w:val="30"/>
        </w:rPr>
        <w:t>В</w:t>
      </w:r>
      <w:r w:rsidRPr="00CA5636">
        <w:rPr>
          <w:rFonts w:ascii="Times New Roman" w:hAnsi="Times New Roman" w:cs="Times New Roman"/>
          <w:sz w:val="30"/>
          <w:szCs w:val="30"/>
        </w:rPr>
        <w:t xml:space="preserve"> </w:t>
      </w:r>
      <w:r w:rsidRPr="00CA5636">
        <w:rPr>
          <w:rFonts w:ascii="Times New Roman" w:eastAsia="Times New Roman" w:hAnsi="Times New Roman" w:cs="Times New Roman"/>
          <w:sz w:val="30"/>
          <w:szCs w:val="30"/>
        </w:rPr>
        <w:t xml:space="preserve">2022 году на телеканале «Беларусь – 4» вышло в эфир </w:t>
      </w:r>
      <w:r w:rsidRPr="00FF28A5">
        <w:rPr>
          <w:rFonts w:ascii="Times New Roman" w:eastAsia="Times New Roman" w:hAnsi="Times New Roman" w:cs="Times New Roman"/>
          <w:b/>
          <w:sz w:val="30"/>
          <w:szCs w:val="30"/>
        </w:rPr>
        <w:t>5 экологических передач</w:t>
      </w:r>
      <w:r w:rsidRPr="00CA5636">
        <w:rPr>
          <w:rFonts w:ascii="Times New Roman" w:eastAsia="Times New Roman" w:hAnsi="Times New Roman" w:cs="Times New Roman"/>
          <w:sz w:val="30"/>
          <w:szCs w:val="30"/>
        </w:rPr>
        <w:t xml:space="preserve"> «Среда обитания», видеоролик «Нет строительству забора», передача «</w:t>
      </w:r>
      <w:r w:rsidRPr="00CA5636">
        <w:rPr>
          <w:rFonts w:ascii="Times New Roman" w:hAnsi="Times New Roman" w:cs="Times New Roman"/>
          <w:sz w:val="30"/>
          <w:szCs w:val="30"/>
        </w:rPr>
        <w:t xml:space="preserve">Экологи против забора в пуще» </w:t>
      </w:r>
      <w:r w:rsidRPr="00CA5636">
        <w:rPr>
          <w:rFonts w:ascii="Times New Roman" w:eastAsia="Times New Roman" w:hAnsi="Times New Roman" w:cs="Times New Roman"/>
          <w:sz w:val="30"/>
          <w:szCs w:val="30"/>
        </w:rPr>
        <w:t>и др. Издана печатная продукция «О золотарнике канадском», «22 сентября – День без автомобиля», «</w:t>
      </w:r>
      <w:proofErr w:type="spellStart"/>
      <w:r w:rsidRPr="00CA5636">
        <w:rPr>
          <w:rFonts w:ascii="Times New Roman" w:eastAsia="Times New Roman" w:hAnsi="Times New Roman" w:cs="Times New Roman"/>
          <w:sz w:val="30"/>
          <w:szCs w:val="30"/>
        </w:rPr>
        <w:t>Водоохранные</w:t>
      </w:r>
      <w:proofErr w:type="spellEnd"/>
      <w:r w:rsidRPr="00CA5636">
        <w:rPr>
          <w:rFonts w:ascii="Times New Roman" w:eastAsia="Times New Roman" w:hAnsi="Times New Roman" w:cs="Times New Roman"/>
          <w:sz w:val="30"/>
          <w:szCs w:val="30"/>
        </w:rPr>
        <w:t xml:space="preserve"> зоны и прибрежные полосы», «День эколога», «</w:t>
      </w:r>
      <w:proofErr w:type="gramStart"/>
      <w:r w:rsidRPr="00CA5636">
        <w:rPr>
          <w:rFonts w:ascii="Times New Roman" w:eastAsia="Times New Roman" w:hAnsi="Times New Roman" w:cs="Times New Roman"/>
          <w:sz w:val="30"/>
          <w:szCs w:val="30"/>
        </w:rPr>
        <w:t>За</w:t>
      </w:r>
      <w:proofErr w:type="gramEnd"/>
      <w:r w:rsidRPr="00CA5636">
        <w:rPr>
          <w:rFonts w:ascii="Times New Roman" w:eastAsia="Times New Roman" w:hAnsi="Times New Roman" w:cs="Times New Roman"/>
          <w:sz w:val="30"/>
          <w:szCs w:val="30"/>
        </w:rPr>
        <w:t xml:space="preserve"> зеленую Брестчину». </w:t>
      </w:r>
    </w:p>
    <w:p w:rsidR="00BD4FC2" w:rsidRPr="00CA5636" w:rsidRDefault="00BD4FC2" w:rsidP="00FF28A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5636">
        <w:rPr>
          <w:rFonts w:ascii="Times New Roman" w:hAnsi="Times New Roman" w:cs="Times New Roman"/>
          <w:sz w:val="30"/>
          <w:szCs w:val="30"/>
        </w:rPr>
        <w:t xml:space="preserve">Содействие в работе Брестского областного комитета природных ресурсов и охраны окружающей среды оказывают </w:t>
      </w:r>
      <w:r w:rsidRPr="00FF28A5">
        <w:rPr>
          <w:rFonts w:ascii="Times New Roman" w:hAnsi="Times New Roman" w:cs="Times New Roman"/>
          <w:b/>
          <w:sz w:val="30"/>
          <w:szCs w:val="30"/>
        </w:rPr>
        <w:t>73 общественных эколога</w:t>
      </w:r>
      <w:r w:rsidRPr="00CA5636">
        <w:rPr>
          <w:rFonts w:ascii="Times New Roman" w:hAnsi="Times New Roman" w:cs="Times New Roman"/>
          <w:sz w:val="30"/>
          <w:szCs w:val="30"/>
        </w:rPr>
        <w:t xml:space="preserve">, которые помогают привлечь внимание населения к проблемам охраны окружающей среды и воспитывать экологическую грамотность. </w:t>
      </w:r>
    </w:p>
    <w:p w:rsidR="00BD4FC2" w:rsidRPr="00CA5636" w:rsidRDefault="00BD4FC2" w:rsidP="00FF28A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5636">
        <w:rPr>
          <w:rFonts w:ascii="Times New Roman" w:hAnsi="Times New Roman" w:cs="Times New Roman"/>
          <w:sz w:val="30"/>
          <w:szCs w:val="30"/>
        </w:rPr>
        <w:t xml:space="preserve">На территории Брестской области </w:t>
      </w:r>
      <w:r w:rsidRPr="00FF28A5">
        <w:rPr>
          <w:rFonts w:ascii="Times New Roman" w:hAnsi="Times New Roman" w:cs="Times New Roman"/>
          <w:b/>
          <w:sz w:val="30"/>
          <w:szCs w:val="30"/>
        </w:rPr>
        <w:t>88 учреждений образования</w:t>
      </w:r>
      <w:r w:rsidRPr="00CA5636">
        <w:rPr>
          <w:rFonts w:ascii="Times New Roman" w:hAnsi="Times New Roman" w:cs="Times New Roman"/>
          <w:sz w:val="30"/>
          <w:szCs w:val="30"/>
        </w:rPr>
        <w:t xml:space="preserve"> имеют диплом с прис</w:t>
      </w:r>
      <w:bookmarkStart w:id="0" w:name="_GoBack"/>
      <w:bookmarkEnd w:id="0"/>
      <w:r w:rsidRPr="00CA5636">
        <w:rPr>
          <w:rFonts w:ascii="Times New Roman" w:hAnsi="Times New Roman" w:cs="Times New Roman"/>
          <w:sz w:val="30"/>
          <w:szCs w:val="30"/>
        </w:rPr>
        <w:t xml:space="preserve">воением </w:t>
      </w:r>
      <w:r w:rsidRPr="00FF28A5">
        <w:rPr>
          <w:rFonts w:ascii="Times New Roman" w:hAnsi="Times New Roman" w:cs="Times New Roman"/>
          <w:b/>
          <w:sz w:val="30"/>
          <w:szCs w:val="30"/>
        </w:rPr>
        <w:t>статуса «Зеленая школа»</w:t>
      </w:r>
      <w:r w:rsidRPr="00CA5636">
        <w:rPr>
          <w:rFonts w:ascii="Times New Roman" w:hAnsi="Times New Roman" w:cs="Times New Roman"/>
          <w:sz w:val="30"/>
          <w:szCs w:val="30"/>
        </w:rPr>
        <w:t>.</w:t>
      </w:r>
    </w:p>
    <w:sectPr w:rsidR="00BD4FC2" w:rsidRPr="00CA5636" w:rsidSect="00C00AE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DAA" w:rsidRDefault="00464DAA" w:rsidP="00090C36">
      <w:pPr>
        <w:spacing w:after="0" w:line="240" w:lineRule="auto"/>
      </w:pPr>
      <w:r>
        <w:separator/>
      </w:r>
    </w:p>
  </w:endnote>
  <w:endnote w:type="continuationSeparator" w:id="0">
    <w:p w:rsidR="00464DAA" w:rsidRDefault="00464DAA" w:rsidP="0009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DAA" w:rsidRDefault="00464DAA" w:rsidP="00090C36">
      <w:pPr>
        <w:spacing w:after="0" w:line="240" w:lineRule="auto"/>
      </w:pPr>
      <w:r>
        <w:separator/>
      </w:r>
    </w:p>
  </w:footnote>
  <w:footnote w:type="continuationSeparator" w:id="0">
    <w:p w:rsidR="00464DAA" w:rsidRDefault="00464DAA" w:rsidP="00090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9818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430D0E" w:rsidRPr="00C00AE3" w:rsidRDefault="00430D0E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C00AE3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C00AE3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C00AE3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9D05D7">
          <w:rPr>
            <w:rFonts w:ascii="Times New Roman" w:hAnsi="Times New Roman" w:cs="Times New Roman"/>
            <w:noProof/>
            <w:sz w:val="30"/>
            <w:szCs w:val="30"/>
          </w:rPr>
          <w:t>13</w:t>
        </w:r>
        <w:r w:rsidRPr="00C00AE3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430D0E" w:rsidRDefault="00430D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F324B"/>
    <w:multiLevelType w:val="hybridMultilevel"/>
    <w:tmpl w:val="D740356C"/>
    <w:lvl w:ilvl="0" w:tplc="8750A8B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0D"/>
    <w:rsid w:val="0000134D"/>
    <w:rsid w:val="0000714A"/>
    <w:rsid w:val="00010A13"/>
    <w:rsid w:val="00012F5E"/>
    <w:rsid w:val="00020611"/>
    <w:rsid w:val="00033D7C"/>
    <w:rsid w:val="00040197"/>
    <w:rsid w:val="0005654F"/>
    <w:rsid w:val="00056BB3"/>
    <w:rsid w:val="000571E2"/>
    <w:rsid w:val="00061C59"/>
    <w:rsid w:val="00063B64"/>
    <w:rsid w:val="00070FF8"/>
    <w:rsid w:val="00083963"/>
    <w:rsid w:val="00085865"/>
    <w:rsid w:val="00090C36"/>
    <w:rsid w:val="000962AE"/>
    <w:rsid w:val="000A1181"/>
    <w:rsid w:val="000C31F1"/>
    <w:rsid w:val="000C3FFD"/>
    <w:rsid w:val="000C5D0B"/>
    <w:rsid w:val="000D290D"/>
    <w:rsid w:val="000D3055"/>
    <w:rsid w:val="000D32BB"/>
    <w:rsid w:val="000D39BE"/>
    <w:rsid w:val="000E32E3"/>
    <w:rsid w:val="000E3324"/>
    <w:rsid w:val="000E53C1"/>
    <w:rsid w:val="000E6630"/>
    <w:rsid w:val="000F3393"/>
    <w:rsid w:val="000F5DD7"/>
    <w:rsid w:val="000F6E5C"/>
    <w:rsid w:val="00103E2E"/>
    <w:rsid w:val="00113E0C"/>
    <w:rsid w:val="00121042"/>
    <w:rsid w:val="0013181D"/>
    <w:rsid w:val="00152B2E"/>
    <w:rsid w:val="00160FF1"/>
    <w:rsid w:val="0016544C"/>
    <w:rsid w:val="00176273"/>
    <w:rsid w:val="00180F8B"/>
    <w:rsid w:val="00186588"/>
    <w:rsid w:val="001868FF"/>
    <w:rsid w:val="00196BBF"/>
    <w:rsid w:val="001A382E"/>
    <w:rsid w:val="001A5760"/>
    <w:rsid w:val="001A727E"/>
    <w:rsid w:val="001B01EC"/>
    <w:rsid w:val="001B0F7B"/>
    <w:rsid w:val="001B1F7E"/>
    <w:rsid w:val="001C61FA"/>
    <w:rsid w:val="001D1162"/>
    <w:rsid w:val="001D1F75"/>
    <w:rsid w:val="001E3CD3"/>
    <w:rsid w:val="001F4C84"/>
    <w:rsid w:val="001F77F6"/>
    <w:rsid w:val="00201836"/>
    <w:rsid w:val="00201AC6"/>
    <w:rsid w:val="00223F39"/>
    <w:rsid w:val="00232A1C"/>
    <w:rsid w:val="002359D6"/>
    <w:rsid w:val="0023750B"/>
    <w:rsid w:val="00241F7A"/>
    <w:rsid w:val="0024241D"/>
    <w:rsid w:val="002455E8"/>
    <w:rsid w:val="002471EA"/>
    <w:rsid w:val="0025433C"/>
    <w:rsid w:val="0025536C"/>
    <w:rsid w:val="002572E5"/>
    <w:rsid w:val="002604DB"/>
    <w:rsid w:val="00264303"/>
    <w:rsid w:val="00264FDC"/>
    <w:rsid w:val="0027219B"/>
    <w:rsid w:val="00273703"/>
    <w:rsid w:val="00274D38"/>
    <w:rsid w:val="0027514E"/>
    <w:rsid w:val="00282C17"/>
    <w:rsid w:val="00283B70"/>
    <w:rsid w:val="0028600E"/>
    <w:rsid w:val="00291505"/>
    <w:rsid w:val="002942E1"/>
    <w:rsid w:val="00296C3D"/>
    <w:rsid w:val="002A2530"/>
    <w:rsid w:val="002A324F"/>
    <w:rsid w:val="002B079A"/>
    <w:rsid w:val="002B085F"/>
    <w:rsid w:val="002B0F53"/>
    <w:rsid w:val="002B2022"/>
    <w:rsid w:val="002C180D"/>
    <w:rsid w:val="002D78B1"/>
    <w:rsid w:val="002E287D"/>
    <w:rsid w:val="002E45B8"/>
    <w:rsid w:val="002F123D"/>
    <w:rsid w:val="002F13CD"/>
    <w:rsid w:val="002F1D10"/>
    <w:rsid w:val="002F2477"/>
    <w:rsid w:val="002F3B83"/>
    <w:rsid w:val="002F79CA"/>
    <w:rsid w:val="003059CC"/>
    <w:rsid w:val="00305A9F"/>
    <w:rsid w:val="0030796B"/>
    <w:rsid w:val="00314601"/>
    <w:rsid w:val="0031692D"/>
    <w:rsid w:val="0032277F"/>
    <w:rsid w:val="003249C4"/>
    <w:rsid w:val="00326408"/>
    <w:rsid w:val="003349F9"/>
    <w:rsid w:val="00343F96"/>
    <w:rsid w:val="00344191"/>
    <w:rsid w:val="003454DA"/>
    <w:rsid w:val="00350083"/>
    <w:rsid w:val="00351308"/>
    <w:rsid w:val="00351D05"/>
    <w:rsid w:val="003550C6"/>
    <w:rsid w:val="00355707"/>
    <w:rsid w:val="00373056"/>
    <w:rsid w:val="0037583B"/>
    <w:rsid w:val="00385CCF"/>
    <w:rsid w:val="003861F7"/>
    <w:rsid w:val="00386A46"/>
    <w:rsid w:val="00387924"/>
    <w:rsid w:val="00387EA2"/>
    <w:rsid w:val="003A02C5"/>
    <w:rsid w:val="003A3E5B"/>
    <w:rsid w:val="003B069D"/>
    <w:rsid w:val="003C278F"/>
    <w:rsid w:val="003C3BF5"/>
    <w:rsid w:val="003D4086"/>
    <w:rsid w:val="003D6B27"/>
    <w:rsid w:val="003E0117"/>
    <w:rsid w:val="003E03DF"/>
    <w:rsid w:val="003E3CB1"/>
    <w:rsid w:val="003E433E"/>
    <w:rsid w:val="003F646E"/>
    <w:rsid w:val="004026C8"/>
    <w:rsid w:val="00404D44"/>
    <w:rsid w:val="00406D2D"/>
    <w:rsid w:val="00407CD9"/>
    <w:rsid w:val="00421F3D"/>
    <w:rsid w:val="00423332"/>
    <w:rsid w:val="00427640"/>
    <w:rsid w:val="00430D0E"/>
    <w:rsid w:val="0043363C"/>
    <w:rsid w:val="00433C2D"/>
    <w:rsid w:val="0043522E"/>
    <w:rsid w:val="00435C88"/>
    <w:rsid w:val="004503EE"/>
    <w:rsid w:val="00451ADF"/>
    <w:rsid w:val="00451C67"/>
    <w:rsid w:val="0045350C"/>
    <w:rsid w:val="00464DAA"/>
    <w:rsid w:val="00464F25"/>
    <w:rsid w:val="00476271"/>
    <w:rsid w:val="004828FB"/>
    <w:rsid w:val="00485443"/>
    <w:rsid w:val="00491ADE"/>
    <w:rsid w:val="004959BE"/>
    <w:rsid w:val="00495C8D"/>
    <w:rsid w:val="004A262C"/>
    <w:rsid w:val="004B1677"/>
    <w:rsid w:val="004B20E3"/>
    <w:rsid w:val="004C120B"/>
    <w:rsid w:val="004D1533"/>
    <w:rsid w:val="004D3D6F"/>
    <w:rsid w:val="004E162B"/>
    <w:rsid w:val="004E1D5F"/>
    <w:rsid w:val="004E39D2"/>
    <w:rsid w:val="004F2CA7"/>
    <w:rsid w:val="004F3BF8"/>
    <w:rsid w:val="004F5833"/>
    <w:rsid w:val="004F6462"/>
    <w:rsid w:val="00507D34"/>
    <w:rsid w:val="00513B19"/>
    <w:rsid w:val="005168F9"/>
    <w:rsid w:val="005179E7"/>
    <w:rsid w:val="005267C7"/>
    <w:rsid w:val="00531ACE"/>
    <w:rsid w:val="005337FE"/>
    <w:rsid w:val="00542C73"/>
    <w:rsid w:val="005464CA"/>
    <w:rsid w:val="00551DA7"/>
    <w:rsid w:val="005531D0"/>
    <w:rsid w:val="00557703"/>
    <w:rsid w:val="005734B3"/>
    <w:rsid w:val="005764EE"/>
    <w:rsid w:val="00577076"/>
    <w:rsid w:val="00577F01"/>
    <w:rsid w:val="00585670"/>
    <w:rsid w:val="00587AF3"/>
    <w:rsid w:val="005B067C"/>
    <w:rsid w:val="005B4C0C"/>
    <w:rsid w:val="005D4F29"/>
    <w:rsid w:val="005D5483"/>
    <w:rsid w:val="005D7685"/>
    <w:rsid w:val="005E013E"/>
    <w:rsid w:val="0060280B"/>
    <w:rsid w:val="00604672"/>
    <w:rsid w:val="00605A5E"/>
    <w:rsid w:val="00606B67"/>
    <w:rsid w:val="00606DD2"/>
    <w:rsid w:val="00607E66"/>
    <w:rsid w:val="00607F6E"/>
    <w:rsid w:val="00631424"/>
    <w:rsid w:val="00633C8F"/>
    <w:rsid w:val="0064204C"/>
    <w:rsid w:val="006672D7"/>
    <w:rsid w:val="00672DC3"/>
    <w:rsid w:val="00685963"/>
    <w:rsid w:val="00687CBC"/>
    <w:rsid w:val="006A3836"/>
    <w:rsid w:val="006A7BC4"/>
    <w:rsid w:val="006B13C6"/>
    <w:rsid w:val="006B3A5E"/>
    <w:rsid w:val="006B4ECE"/>
    <w:rsid w:val="006D1CE4"/>
    <w:rsid w:val="006D2CDA"/>
    <w:rsid w:val="006D682F"/>
    <w:rsid w:val="006D6B4B"/>
    <w:rsid w:val="006D7B74"/>
    <w:rsid w:val="006E7CFD"/>
    <w:rsid w:val="006F69CF"/>
    <w:rsid w:val="0070128E"/>
    <w:rsid w:val="00702345"/>
    <w:rsid w:val="0070569C"/>
    <w:rsid w:val="00710C03"/>
    <w:rsid w:val="00721090"/>
    <w:rsid w:val="00721FEB"/>
    <w:rsid w:val="00722238"/>
    <w:rsid w:val="00726C81"/>
    <w:rsid w:val="00733124"/>
    <w:rsid w:val="0073443D"/>
    <w:rsid w:val="00740028"/>
    <w:rsid w:val="00740775"/>
    <w:rsid w:val="00744785"/>
    <w:rsid w:val="007450F5"/>
    <w:rsid w:val="00756079"/>
    <w:rsid w:val="007603D9"/>
    <w:rsid w:val="007719F2"/>
    <w:rsid w:val="007728F4"/>
    <w:rsid w:val="00773805"/>
    <w:rsid w:val="0077433B"/>
    <w:rsid w:val="00786245"/>
    <w:rsid w:val="007866B5"/>
    <w:rsid w:val="00792DE2"/>
    <w:rsid w:val="00792F1C"/>
    <w:rsid w:val="00794697"/>
    <w:rsid w:val="007A3093"/>
    <w:rsid w:val="007B4B66"/>
    <w:rsid w:val="007B561B"/>
    <w:rsid w:val="007C04CA"/>
    <w:rsid w:val="007C0FF5"/>
    <w:rsid w:val="007C3F17"/>
    <w:rsid w:val="007D1371"/>
    <w:rsid w:val="007D4B57"/>
    <w:rsid w:val="007D63F9"/>
    <w:rsid w:val="007E74D0"/>
    <w:rsid w:val="007F1103"/>
    <w:rsid w:val="00804B9F"/>
    <w:rsid w:val="00822694"/>
    <w:rsid w:val="0082603F"/>
    <w:rsid w:val="00827CF4"/>
    <w:rsid w:val="0083052F"/>
    <w:rsid w:val="00836382"/>
    <w:rsid w:val="008365D2"/>
    <w:rsid w:val="00845E12"/>
    <w:rsid w:val="00854F02"/>
    <w:rsid w:val="00860653"/>
    <w:rsid w:val="008641D7"/>
    <w:rsid w:val="008755CC"/>
    <w:rsid w:val="0088595D"/>
    <w:rsid w:val="008874EE"/>
    <w:rsid w:val="00890287"/>
    <w:rsid w:val="00894392"/>
    <w:rsid w:val="008951CF"/>
    <w:rsid w:val="00896A6E"/>
    <w:rsid w:val="00896CAE"/>
    <w:rsid w:val="008A318D"/>
    <w:rsid w:val="008A6680"/>
    <w:rsid w:val="008A705A"/>
    <w:rsid w:val="008B1411"/>
    <w:rsid w:val="008B2FCE"/>
    <w:rsid w:val="008B3C3B"/>
    <w:rsid w:val="008C0913"/>
    <w:rsid w:val="008C312C"/>
    <w:rsid w:val="008C5FB0"/>
    <w:rsid w:val="008D60EA"/>
    <w:rsid w:val="008D6A12"/>
    <w:rsid w:val="008E7945"/>
    <w:rsid w:val="008F04D6"/>
    <w:rsid w:val="009078A0"/>
    <w:rsid w:val="009114D2"/>
    <w:rsid w:val="00914DE0"/>
    <w:rsid w:val="009172DD"/>
    <w:rsid w:val="00927E70"/>
    <w:rsid w:val="0094046E"/>
    <w:rsid w:val="00951742"/>
    <w:rsid w:val="0095282A"/>
    <w:rsid w:val="00956BFC"/>
    <w:rsid w:val="00983DDB"/>
    <w:rsid w:val="00991DA8"/>
    <w:rsid w:val="0099457E"/>
    <w:rsid w:val="00995940"/>
    <w:rsid w:val="009A27A7"/>
    <w:rsid w:val="009C7BEC"/>
    <w:rsid w:val="009D05D7"/>
    <w:rsid w:val="009D2122"/>
    <w:rsid w:val="009D41D3"/>
    <w:rsid w:val="009D595E"/>
    <w:rsid w:val="009D66D4"/>
    <w:rsid w:val="009F2CF8"/>
    <w:rsid w:val="009F4D64"/>
    <w:rsid w:val="009F649F"/>
    <w:rsid w:val="00A05856"/>
    <w:rsid w:val="00A113A5"/>
    <w:rsid w:val="00A1212B"/>
    <w:rsid w:val="00A12360"/>
    <w:rsid w:val="00A1614F"/>
    <w:rsid w:val="00A175BC"/>
    <w:rsid w:val="00A308CC"/>
    <w:rsid w:val="00A355CA"/>
    <w:rsid w:val="00A361CD"/>
    <w:rsid w:val="00A43C1D"/>
    <w:rsid w:val="00A4453B"/>
    <w:rsid w:val="00A45444"/>
    <w:rsid w:val="00A45693"/>
    <w:rsid w:val="00A52692"/>
    <w:rsid w:val="00A56461"/>
    <w:rsid w:val="00A564F3"/>
    <w:rsid w:val="00A65457"/>
    <w:rsid w:val="00A66BE9"/>
    <w:rsid w:val="00A70B7A"/>
    <w:rsid w:val="00A71815"/>
    <w:rsid w:val="00A73131"/>
    <w:rsid w:val="00A77D31"/>
    <w:rsid w:val="00A80F6C"/>
    <w:rsid w:val="00A8199D"/>
    <w:rsid w:val="00A85135"/>
    <w:rsid w:val="00A86D5E"/>
    <w:rsid w:val="00A9704D"/>
    <w:rsid w:val="00AB081F"/>
    <w:rsid w:val="00AC2933"/>
    <w:rsid w:val="00AC2C65"/>
    <w:rsid w:val="00AC2D60"/>
    <w:rsid w:val="00AC4B90"/>
    <w:rsid w:val="00AD1AA6"/>
    <w:rsid w:val="00AD231E"/>
    <w:rsid w:val="00AD5978"/>
    <w:rsid w:val="00AD673E"/>
    <w:rsid w:val="00AD6AC4"/>
    <w:rsid w:val="00AE45E2"/>
    <w:rsid w:val="00AE6041"/>
    <w:rsid w:val="00AF78B5"/>
    <w:rsid w:val="00B03411"/>
    <w:rsid w:val="00B066CA"/>
    <w:rsid w:val="00B211FB"/>
    <w:rsid w:val="00B24F56"/>
    <w:rsid w:val="00B33097"/>
    <w:rsid w:val="00B35FEE"/>
    <w:rsid w:val="00B361DB"/>
    <w:rsid w:val="00B43C58"/>
    <w:rsid w:val="00B46B9B"/>
    <w:rsid w:val="00B46BC8"/>
    <w:rsid w:val="00B51270"/>
    <w:rsid w:val="00B60350"/>
    <w:rsid w:val="00B66FBA"/>
    <w:rsid w:val="00B82F2F"/>
    <w:rsid w:val="00B867C3"/>
    <w:rsid w:val="00B90253"/>
    <w:rsid w:val="00B92AFB"/>
    <w:rsid w:val="00B92B64"/>
    <w:rsid w:val="00B9405E"/>
    <w:rsid w:val="00B9611B"/>
    <w:rsid w:val="00BA05BD"/>
    <w:rsid w:val="00BA1C3C"/>
    <w:rsid w:val="00BA1F9B"/>
    <w:rsid w:val="00BA36D3"/>
    <w:rsid w:val="00BB0B8E"/>
    <w:rsid w:val="00BB445A"/>
    <w:rsid w:val="00BB46CE"/>
    <w:rsid w:val="00BB6199"/>
    <w:rsid w:val="00BD27B3"/>
    <w:rsid w:val="00BD3E70"/>
    <w:rsid w:val="00BD4FC2"/>
    <w:rsid w:val="00BE08B2"/>
    <w:rsid w:val="00BE31AC"/>
    <w:rsid w:val="00BE4440"/>
    <w:rsid w:val="00C00AE3"/>
    <w:rsid w:val="00C03D2E"/>
    <w:rsid w:val="00C1674E"/>
    <w:rsid w:val="00C21DB5"/>
    <w:rsid w:val="00C26DBD"/>
    <w:rsid w:val="00C34CBF"/>
    <w:rsid w:val="00C3529B"/>
    <w:rsid w:val="00C41558"/>
    <w:rsid w:val="00C5100D"/>
    <w:rsid w:val="00C55A42"/>
    <w:rsid w:val="00C55EAD"/>
    <w:rsid w:val="00C56AE5"/>
    <w:rsid w:val="00C66340"/>
    <w:rsid w:val="00C66A1E"/>
    <w:rsid w:val="00C71818"/>
    <w:rsid w:val="00C7201B"/>
    <w:rsid w:val="00C73D80"/>
    <w:rsid w:val="00C75633"/>
    <w:rsid w:val="00C8247F"/>
    <w:rsid w:val="00C87A35"/>
    <w:rsid w:val="00C9769E"/>
    <w:rsid w:val="00CA2AE6"/>
    <w:rsid w:val="00CA3621"/>
    <w:rsid w:val="00CA3979"/>
    <w:rsid w:val="00CA5636"/>
    <w:rsid w:val="00CB4AEF"/>
    <w:rsid w:val="00CB5D18"/>
    <w:rsid w:val="00CB6D24"/>
    <w:rsid w:val="00CC4BA6"/>
    <w:rsid w:val="00CC5263"/>
    <w:rsid w:val="00CC7ED0"/>
    <w:rsid w:val="00CD51B3"/>
    <w:rsid w:val="00CE085B"/>
    <w:rsid w:val="00CF082A"/>
    <w:rsid w:val="00CF2F86"/>
    <w:rsid w:val="00CF4D81"/>
    <w:rsid w:val="00D014B7"/>
    <w:rsid w:val="00D01E24"/>
    <w:rsid w:val="00D06D0A"/>
    <w:rsid w:val="00D13BB8"/>
    <w:rsid w:val="00D3140C"/>
    <w:rsid w:val="00D31816"/>
    <w:rsid w:val="00D37EE0"/>
    <w:rsid w:val="00D422FE"/>
    <w:rsid w:val="00D553A7"/>
    <w:rsid w:val="00D6159B"/>
    <w:rsid w:val="00D65E88"/>
    <w:rsid w:val="00D6789E"/>
    <w:rsid w:val="00D7034C"/>
    <w:rsid w:val="00D80811"/>
    <w:rsid w:val="00D81246"/>
    <w:rsid w:val="00D81411"/>
    <w:rsid w:val="00D8389A"/>
    <w:rsid w:val="00D84B2A"/>
    <w:rsid w:val="00D85FAD"/>
    <w:rsid w:val="00D87069"/>
    <w:rsid w:val="00D90E60"/>
    <w:rsid w:val="00D9400E"/>
    <w:rsid w:val="00D96906"/>
    <w:rsid w:val="00D97B70"/>
    <w:rsid w:val="00DA66A5"/>
    <w:rsid w:val="00DB658C"/>
    <w:rsid w:val="00DC1903"/>
    <w:rsid w:val="00DC1AF2"/>
    <w:rsid w:val="00DC3A58"/>
    <w:rsid w:val="00DC7D01"/>
    <w:rsid w:val="00DD1E5A"/>
    <w:rsid w:val="00DE18F7"/>
    <w:rsid w:val="00DF2CC6"/>
    <w:rsid w:val="00DF3003"/>
    <w:rsid w:val="00DF4E89"/>
    <w:rsid w:val="00E001DE"/>
    <w:rsid w:val="00E05644"/>
    <w:rsid w:val="00E143C3"/>
    <w:rsid w:val="00E265D4"/>
    <w:rsid w:val="00E2663A"/>
    <w:rsid w:val="00E336E7"/>
    <w:rsid w:val="00E363C5"/>
    <w:rsid w:val="00E375F8"/>
    <w:rsid w:val="00E53BBE"/>
    <w:rsid w:val="00E548F5"/>
    <w:rsid w:val="00E55737"/>
    <w:rsid w:val="00E5771F"/>
    <w:rsid w:val="00E622B5"/>
    <w:rsid w:val="00E76EE6"/>
    <w:rsid w:val="00E779C6"/>
    <w:rsid w:val="00E94432"/>
    <w:rsid w:val="00EA00E3"/>
    <w:rsid w:val="00EA1518"/>
    <w:rsid w:val="00EA1D69"/>
    <w:rsid w:val="00EB19D5"/>
    <w:rsid w:val="00EB4FD0"/>
    <w:rsid w:val="00EC358F"/>
    <w:rsid w:val="00ED60CC"/>
    <w:rsid w:val="00EE1D2C"/>
    <w:rsid w:val="00EF611C"/>
    <w:rsid w:val="00F038EC"/>
    <w:rsid w:val="00F04E9B"/>
    <w:rsid w:val="00F0731B"/>
    <w:rsid w:val="00F1387D"/>
    <w:rsid w:val="00F26F21"/>
    <w:rsid w:val="00F275C5"/>
    <w:rsid w:val="00F30D6C"/>
    <w:rsid w:val="00F3284D"/>
    <w:rsid w:val="00F55E8E"/>
    <w:rsid w:val="00F60F8B"/>
    <w:rsid w:val="00F61B47"/>
    <w:rsid w:val="00F61C3A"/>
    <w:rsid w:val="00F63D6D"/>
    <w:rsid w:val="00F65F07"/>
    <w:rsid w:val="00F661A7"/>
    <w:rsid w:val="00F7192D"/>
    <w:rsid w:val="00F7221E"/>
    <w:rsid w:val="00F75B51"/>
    <w:rsid w:val="00F76F2C"/>
    <w:rsid w:val="00F7770B"/>
    <w:rsid w:val="00F87904"/>
    <w:rsid w:val="00F97E3E"/>
    <w:rsid w:val="00FA0A23"/>
    <w:rsid w:val="00FA1595"/>
    <w:rsid w:val="00FA1F90"/>
    <w:rsid w:val="00FB0E13"/>
    <w:rsid w:val="00FD3561"/>
    <w:rsid w:val="00FD5D9A"/>
    <w:rsid w:val="00FE3DAF"/>
    <w:rsid w:val="00FE47F4"/>
    <w:rsid w:val="00FF08F3"/>
    <w:rsid w:val="00FF28A5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41D7"/>
    <w:pPr>
      <w:spacing w:line="256" w:lineRule="auto"/>
    </w:pPr>
    <w:rPr>
      <w:rFonts w:ascii="Calibri" w:eastAsia="Calibri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C36"/>
    <w:rPr>
      <w:rFonts w:ascii="Calibri" w:eastAsia="Calibri" w:hAnsi="Calibri" w:cs="Calibri"/>
      <w:sz w:val="22"/>
      <w:lang w:eastAsia="ru-RU"/>
    </w:rPr>
  </w:style>
  <w:style w:type="paragraph" w:styleId="a5">
    <w:name w:val="footer"/>
    <w:basedOn w:val="a"/>
    <w:link w:val="a6"/>
    <w:uiPriority w:val="99"/>
    <w:unhideWhenUsed/>
    <w:rsid w:val="00090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C36"/>
    <w:rPr>
      <w:rFonts w:ascii="Calibri" w:eastAsia="Calibri" w:hAnsi="Calibri" w:cs="Calibri"/>
      <w:sz w:val="22"/>
      <w:lang w:eastAsia="ru-RU"/>
    </w:rPr>
  </w:style>
  <w:style w:type="character" w:styleId="a7">
    <w:name w:val="Hyperlink"/>
    <w:basedOn w:val="a0"/>
    <w:uiPriority w:val="99"/>
    <w:unhideWhenUsed/>
    <w:rsid w:val="00C26DB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82F2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7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3D80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41D7"/>
    <w:pPr>
      <w:spacing w:line="256" w:lineRule="auto"/>
    </w:pPr>
    <w:rPr>
      <w:rFonts w:ascii="Calibri" w:eastAsia="Calibri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C36"/>
    <w:rPr>
      <w:rFonts w:ascii="Calibri" w:eastAsia="Calibri" w:hAnsi="Calibri" w:cs="Calibri"/>
      <w:sz w:val="22"/>
      <w:lang w:eastAsia="ru-RU"/>
    </w:rPr>
  </w:style>
  <w:style w:type="paragraph" w:styleId="a5">
    <w:name w:val="footer"/>
    <w:basedOn w:val="a"/>
    <w:link w:val="a6"/>
    <w:uiPriority w:val="99"/>
    <w:unhideWhenUsed/>
    <w:rsid w:val="00090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C36"/>
    <w:rPr>
      <w:rFonts w:ascii="Calibri" w:eastAsia="Calibri" w:hAnsi="Calibri" w:cs="Calibri"/>
      <w:sz w:val="22"/>
      <w:lang w:eastAsia="ru-RU"/>
    </w:rPr>
  </w:style>
  <w:style w:type="character" w:styleId="a7">
    <w:name w:val="Hyperlink"/>
    <w:basedOn w:val="a0"/>
    <w:uiPriority w:val="99"/>
    <w:unhideWhenUsed/>
    <w:rsid w:val="00C26DB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82F2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7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3D8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0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1643">
          <w:blockQuote w:val="1"/>
          <w:marLeft w:val="0"/>
          <w:marRight w:val="0"/>
          <w:marTop w:val="405"/>
          <w:marBottom w:val="630"/>
          <w:divBdr>
            <w:top w:val="single" w:sz="6" w:space="23" w:color="F4F4F4"/>
            <w:left w:val="none" w:sz="0" w:space="0" w:color="auto"/>
            <w:bottom w:val="single" w:sz="6" w:space="25" w:color="F4F4F4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98654-0BBE-451F-BAEA-0AD9186C8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4267</Words>
  <Characters>24324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Открыт: 		26.05.2023 в 08:56:39 18 Свиридов_x000d__x000d_Открыт: 		26.05.2023 в 15:41:54 18 Свиридов_x000d__x000d_Открыт: 		26.05.2023 в 16:11:12 18 Свиридов_x000d_Сохранен: 	26.05.2023 в 16:11:21 _x000d__x000d_Открыт: 		26.05.2023 в 16:11:36 18 Свиридов_x000d_Сохранен: 	26.05.2023 в 16:21:52 _x000d_Отпечатан: 	26.05.2023 в 16:22:47 _x000d_Отпечатан: 	26.05.2023 в 16:23:47 _x000d_Сохранен: 	26.05.2023 в 17:48:41 _x000d__x000d_Открыт: 		26.05.2023 в 17:48:49 18 Свиридов_x000d_Сохранен: 	26.05.2023 в 17:49:48 _x000d__x000d_Открыт: 		29.05.2023 в 11:43:44 18 Свиридов_x000d_Сохранен: 	29.05.2023 в 12:48:34 _x000d_Сохранен: 	29.05.2023 в 12:50:23 _x000d_Сохранен: 	29.05.2023 в 12:50:51 _x000d__x000d_Открыт: 		29.05.2023 в 12:54:54 18 Свиридов_x000d_Сохранен: 	29.05.2023 в 12:55:27 _x000d_Отпечатан: 	29.05.2023 в 12:55:32 _x000d_Сохранен: 	29.05.2023 в 14:13:55</dc:description>
  <cp:lastModifiedBy>Наталья В. Северин</cp:lastModifiedBy>
  <cp:revision>4</cp:revision>
  <cp:lastPrinted>2023-05-31T09:30:00Z</cp:lastPrinted>
  <dcterms:created xsi:type="dcterms:W3CDTF">2023-06-12T06:48:00Z</dcterms:created>
  <dcterms:modified xsi:type="dcterms:W3CDTF">2023-06-12T06:51:00Z</dcterms:modified>
</cp:coreProperties>
</file>